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F23C" w14:textId="77777777" w:rsidR="004B1351" w:rsidRDefault="004B1351" w:rsidP="00881E7C">
      <w:pPr>
        <w:jc w:val="center"/>
        <w:rPr>
          <w:rFonts w:cs="Arial"/>
          <w:szCs w:val="24"/>
          <w:u w:val="single"/>
        </w:rPr>
      </w:pPr>
    </w:p>
    <w:p w14:paraId="6AB85B71" w14:textId="2165FF96" w:rsidR="00970130" w:rsidRDefault="00F75B57" w:rsidP="00881E7C">
      <w:pPr>
        <w:jc w:val="center"/>
        <w:rPr>
          <w:rFonts w:cs="Arial"/>
          <w:szCs w:val="24"/>
          <w:u w:val="single"/>
        </w:rPr>
      </w:pPr>
      <w:r>
        <w:rPr>
          <w:rFonts w:cs="Arial"/>
          <w:noProof/>
          <w:szCs w:val="24"/>
          <w:u w:val="single"/>
        </w:rPr>
        <w:drawing>
          <wp:anchor distT="0" distB="0" distL="114300" distR="114300" simplePos="0" relativeHeight="251659264" behindDoc="0" locked="0" layoutInCell="1" allowOverlap="1" wp14:anchorId="7163B9D5" wp14:editId="0F105C02">
            <wp:simplePos x="0" y="0"/>
            <wp:positionH relativeFrom="column">
              <wp:posOffset>781050</wp:posOffset>
            </wp:positionH>
            <wp:positionV relativeFrom="page">
              <wp:posOffset>361950</wp:posOffset>
            </wp:positionV>
            <wp:extent cx="1083310" cy="666750"/>
            <wp:effectExtent l="0" t="0" r="2540" b="0"/>
            <wp:wrapThrough wrapText="bothSides">
              <wp:wrapPolygon edited="0">
                <wp:start x="0" y="0"/>
                <wp:lineTo x="0" y="20983"/>
                <wp:lineTo x="21271" y="20983"/>
                <wp:lineTo x="21271" y="0"/>
                <wp:lineTo x="0"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3310" cy="666750"/>
                    </a:xfrm>
                    <a:prstGeom prst="rect">
                      <a:avLst/>
                    </a:prstGeom>
                  </pic:spPr>
                </pic:pic>
              </a:graphicData>
            </a:graphic>
            <wp14:sizeRelH relativeFrom="page">
              <wp14:pctWidth>0</wp14:pctWidth>
            </wp14:sizeRelH>
            <wp14:sizeRelV relativeFrom="page">
              <wp14:pctHeight>0</wp14:pctHeight>
            </wp14:sizeRelV>
          </wp:anchor>
        </w:drawing>
      </w:r>
      <w:r w:rsidRPr="00970130">
        <w:rPr>
          <w:rFonts w:cs="Arial"/>
          <w:i/>
          <w:iCs/>
          <w:noProof/>
          <w:szCs w:val="24"/>
        </w:rPr>
        <w:drawing>
          <wp:anchor distT="0" distB="0" distL="114300" distR="114300" simplePos="0" relativeHeight="251658240" behindDoc="0" locked="0" layoutInCell="1" allowOverlap="1" wp14:anchorId="148073F1" wp14:editId="45253DC2">
            <wp:simplePos x="0" y="0"/>
            <wp:positionH relativeFrom="column">
              <wp:posOffset>-171450</wp:posOffset>
            </wp:positionH>
            <wp:positionV relativeFrom="page">
              <wp:posOffset>247650</wp:posOffset>
            </wp:positionV>
            <wp:extent cx="863600" cy="863600"/>
            <wp:effectExtent l="0" t="0" r="0" b="0"/>
            <wp:wrapThrough wrapText="bothSides">
              <wp:wrapPolygon edited="0">
                <wp:start x="7624" y="0"/>
                <wp:lineTo x="4288" y="1906"/>
                <wp:lineTo x="0" y="6671"/>
                <wp:lineTo x="0" y="10482"/>
                <wp:lineTo x="476" y="15724"/>
                <wp:lineTo x="953" y="16676"/>
                <wp:lineTo x="6671" y="20488"/>
                <wp:lineTo x="8100" y="20965"/>
                <wp:lineTo x="12865" y="20965"/>
                <wp:lineTo x="14294" y="20488"/>
                <wp:lineTo x="20012" y="16676"/>
                <wp:lineTo x="20488" y="15724"/>
                <wp:lineTo x="20965" y="10482"/>
                <wp:lineTo x="20965" y="6671"/>
                <wp:lineTo x="16676" y="1906"/>
                <wp:lineTo x="13341" y="0"/>
                <wp:lineTo x="7624"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p>
    <w:p w14:paraId="2EA174D8" w14:textId="2921FC2E" w:rsidR="00970130" w:rsidRDefault="00970130" w:rsidP="00881E7C">
      <w:pPr>
        <w:jc w:val="center"/>
        <w:rPr>
          <w:rFonts w:cs="Arial"/>
          <w:szCs w:val="24"/>
          <w:u w:val="single"/>
        </w:rPr>
      </w:pPr>
    </w:p>
    <w:p w14:paraId="4324DC39" w14:textId="6B3F6F9E" w:rsidR="007E3EF4" w:rsidRPr="00881E7C" w:rsidRDefault="00881E7C" w:rsidP="00881E7C">
      <w:pPr>
        <w:jc w:val="center"/>
        <w:rPr>
          <w:rFonts w:cs="Arial"/>
          <w:szCs w:val="24"/>
          <w:u w:val="single"/>
        </w:rPr>
      </w:pPr>
      <w:r w:rsidRPr="00881E7C">
        <w:rPr>
          <w:rFonts w:cs="Arial"/>
          <w:szCs w:val="24"/>
          <w:u w:val="single"/>
        </w:rPr>
        <w:t>Positive Behaviour Support (PBS) Training for Parents, Carers and Professionals involved in the care of autistic children aged 10-14 years old.</w:t>
      </w:r>
    </w:p>
    <w:p w14:paraId="4A428458" w14:textId="69797B45" w:rsidR="00881E7C" w:rsidRPr="00881E7C" w:rsidRDefault="00881E7C" w:rsidP="00881E7C">
      <w:pPr>
        <w:jc w:val="center"/>
        <w:rPr>
          <w:rFonts w:cs="Arial"/>
          <w:szCs w:val="24"/>
        </w:rPr>
      </w:pPr>
    </w:p>
    <w:p w14:paraId="3CEE4616" w14:textId="0EB20208" w:rsidR="00881E7C" w:rsidRPr="00F75B57" w:rsidRDefault="00881E7C" w:rsidP="00881E7C">
      <w:pPr>
        <w:rPr>
          <w:szCs w:val="24"/>
        </w:rPr>
      </w:pPr>
      <w:r w:rsidRPr="00F75B57">
        <w:rPr>
          <w:rFonts w:cs="Arial"/>
          <w:szCs w:val="24"/>
        </w:rPr>
        <w:t xml:space="preserve">Buckinghamshire Council, in collaboration with the </w:t>
      </w:r>
      <w:hyperlink r:id="rId12" w:history="1">
        <w:r w:rsidRPr="00F75B57">
          <w:rPr>
            <w:rStyle w:val="Hyperlink"/>
            <w:rFonts w:cs="Arial"/>
            <w:szCs w:val="24"/>
          </w:rPr>
          <w:t>British Institute of Learning Disabilities (BILD)</w:t>
        </w:r>
      </w:hyperlink>
      <w:r w:rsidR="00E67F94">
        <w:rPr>
          <w:rStyle w:val="Hyperlink"/>
          <w:rFonts w:cs="Arial"/>
          <w:szCs w:val="24"/>
        </w:rPr>
        <w:t>,</w:t>
      </w:r>
      <w:r w:rsidRPr="00F75B57">
        <w:rPr>
          <w:rFonts w:cs="Arial"/>
          <w:szCs w:val="24"/>
        </w:rPr>
        <w:t xml:space="preserve"> </w:t>
      </w:r>
      <w:r w:rsidR="008F7BED" w:rsidRPr="00F75B57">
        <w:rPr>
          <w:rFonts w:cs="Arial"/>
          <w:szCs w:val="24"/>
        </w:rPr>
        <w:t>have developed a pilot and are</w:t>
      </w:r>
      <w:r w:rsidRPr="00F75B57">
        <w:rPr>
          <w:rFonts w:cs="Arial"/>
          <w:szCs w:val="24"/>
        </w:rPr>
        <w:t xml:space="preserve"> delivering</w:t>
      </w:r>
      <w:r w:rsidR="008675D2" w:rsidRPr="00F75B57">
        <w:rPr>
          <w:rFonts w:cs="Arial"/>
          <w:szCs w:val="24"/>
        </w:rPr>
        <w:t xml:space="preserve"> </w:t>
      </w:r>
      <w:r w:rsidR="008675D2" w:rsidRPr="00F75B57">
        <w:rPr>
          <w:rFonts w:cs="Arial"/>
          <w:b/>
          <w:bCs/>
          <w:szCs w:val="24"/>
        </w:rPr>
        <w:t>free</w:t>
      </w:r>
      <w:r w:rsidRPr="00F75B57">
        <w:rPr>
          <w:rFonts w:cs="Arial"/>
          <w:szCs w:val="24"/>
        </w:rPr>
        <w:t xml:space="preserve"> training </w:t>
      </w:r>
      <w:r w:rsidR="00F949EB">
        <w:rPr>
          <w:rFonts w:cs="Arial"/>
          <w:szCs w:val="24"/>
        </w:rPr>
        <w:t>throughout 2022</w:t>
      </w:r>
      <w:r w:rsidR="002F46DA" w:rsidRPr="00F75B57">
        <w:rPr>
          <w:rFonts w:cs="Arial"/>
          <w:b/>
          <w:bCs/>
          <w:szCs w:val="24"/>
        </w:rPr>
        <w:t>.</w:t>
      </w:r>
      <w:r w:rsidR="00B51CC6" w:rsidRPr="00F75B57">
        <w:rPr>
          <w:rFonts w:cs="Arial"/>
          <w:szCs w:val="24"/>
        </w:rPr>
        <w:t xml:space="preserve"> </w:t>
      </w:r>
      <w:r w:rsidR="008675D2" w:rsidRPr="00F75B57">
        <w:rPr>
          <w:rFonts w:cs="Arial"/>
          <w:szCs w:val="24"/>
        </w:rPr>
        <w:t>T</w:t>
      </w:r>
      <w:r w:rsidRPr="00F75B57">
        <w:rPr>
          <w:rFonts w:cs="Arial"/>
          <w:szCs w:val="24"/>
        </w:rPr>
        <w:t xml:space="preserve">he aim of </w:t>
      </w:r>
      <w:r w:rsidR="008675D2" w:rsidRPr="00F75B57">
        <w:rPr>
          <w:rFonts w:cs="Arial"/>
          <w:szCs w:val="24"/>
        </w:rPr>
        <w:t xml:space="preserve">the training is to </w:t>
      </w:r>
      <w:r w:rsidR="00B71BB1" w:rsidRPr="00F75B57">
        <w:rPr>
          <w:rFonts w:cs="Arial"/>
          <w:szCs w:val="24"/>
        </w:rPr>
        <w:t xml:space="preserve">provide </w:t>
      </w:r>
      <w:r w:rsidR="00B93792" w:rsidRPr="00F75B57">
        <w:rPr>
          <w:rFonts w:cs="Arial"/>
          <w:szCs w:val="24"/>
        </w:rPr>
        <w:t xml:space="preserve">PBS </w:t>
      </w:r>
      <w:r w:rsidR="008675D2" w:rsidRPr="00F75B57">
        <w:rPr>
          <w:rFonts w:cs="Arial"/>
          <w:szCs w:val="24"/>
        </w:rPr>
        <w:t>support</w:t>
      </w:r>
      <w:r w:rsidRPr="00F75B57">
        <w:rPr>
          <w:szCs w:val="24"/>
        </w:rPr>
        <w:t xml:space="preserve"> </w:t>
      </w:r>
      <w:r w:rsidR="00B93792" w:rsidRPr="00F75B57">
        <w:rPr>
          <w:szCs w:val="24"/>
        </w:rPr>
        <w:t>to the network of people around individual children to enable a consistent approach</w:t>
      </w:r>
      <w:r w:rsidR="001F6588" w:rsidRPr="00F75B57">
        <w:rPr>
          <w:szCs w:val="24"/>
        </w:rPr>
        <w:t xml:space="preserve">, </w:t>
      </w:r>
      <w:r w:rsidR="000D5CE6" w:rsidRPr="00F75B57">
        <w:rPr>
          <w:szCs w:val="24"/>
        </w:rPr>
        <w:t>encourag</w:t>
      </w:r>
      <w:r w:rsidR="00E67F94">
        <w:rPr>
          <w:szCs w:val="24"/>
        </w:rPr>
        <w:t>ing</w:t>
      </w:r>
      <w:r w:rsidR="000D5CE6" w:rsidRPr="00F75B57">
        <w:rPr>
          <w:szCs w:val="24"/>
        </w:rPr>
        <w:t xml:space="preserve"> engagement in education and the community</w:t>
      </w:r>
      <w:r w:rsidR="00B71BB1" w:rsidRPr="00F75B57">
        <w:rPr>
          <w:szCs w:val="24"/>
        </w:rPr>
        <w:t xml:space="preserve">. </w:t>
      </w:r>
      <w:r w:rsidR="000D5CE6" w:rsidRPr="00F75B57">
        <w:rPr>
          <w:szCs w:val="24"/>
        </w:rPr>
        <w:t xml:space="preserve">This is achieved by </w:t>
      </w:r>
      <w:r w:rsidRPr="00F75B57">
        <w:rPr>
          <w:szCs w:val="24"/>
        </w:rPr>
        <w:t xml:space="preserve">establishing a shared preventative culture and promoting support that </w:t>
      </w:r>
      <w:r w:rsidR="002F46DA" w:rsidRPr="00F75B57">
        <w:rPr>
          <w:szCs w:val="24"/>
        </w:rPr>
        <w:t>is</w:t>
      </w:r>
      <w:r w:rsidRPr="00F75B57">
        <w:rPr>
          <w:szCs w:val="24"/>
        </w:rPr>
        <w:t xml:space="preserve"> truly person centred. </w:t>
      </w:r>
      <w:r w:rsidR="003657E7" w:rsidRPr="00F75B57">
        <w:rPr>
          <w:szCs w:val="24"/>
        </w:rPr>
        <w:t>All contributions are valued and listened to in order t</w:t>
      </w:r>
      <w:r w:rsidRPr="00F75B57">
        <w:rPr>
          <w:szCs w:val="24"/>
        </w:rPr>
        <w:t xml:space="preserve">o support and </w:t>
      </w:r>
      <w:r w:rsidR="00113932" w:rsidRPr="00F75B57">
        <w:rPr>
          <w:szCs w:val="24"/>
        </w:rPr>
        <w:t>encourage</w:t>
      </w:r>
      <w:r w:rsidR="003657E7" w:rsidRPr="00F75B57">
        <w:rPr>
          <w:szCs w:val="24"/>
        </w:rPr>
        <w:t xml:space="preserve"> </w:t>
      </w:r>
      <w:r w:rsidR="00113932" w:rsidRPr="00F75B57">
        <w:rPr>
          <w:szCs w:val="24"/>
        </w:rPr>
        <w:t>communication between families and professionals</w:t>
      </w:r>
      <w:r w:rsidR="00E67F94">
        <w:rPr>
          <w:szCs w:val="24"/>
        </w:rPr>
        <w:t xml:space="preserve">, </w:t>
      </w:r>
      <w:r w:rsidR="00B82FCF" w:rsidRPr="00F75B57">
        <w:rPr>
          <w:szCs w:val="24"/>
        </w:rPr>
        <w:t xml:space="preserve">creating an open and collaborative approach. The training is delivered by </w:t>
      </w:r>
      <w:r w:rsidRPr="00F75B57">
        <w:rPr>
          <w:szCs w:val="24"/>
        </w:rPr>
        <w:t>people with lived experience</w:t>
      </w:r>
      <w:r w:rsidR="00B82FCF" w:rsidRPr="00F75B57">
        <w:rPr>
          <w:szCs w:val="24"/>
        </w:rPr>
        <w:t xml:space="preserve"> </w:t>
      </w:r>
      <w:r w:rsidRPr="00F75B57">
        <w:rPr>
          <w:szCs w:val="24"/>
        </w:rPr>
        <w:t>and promotes contemporary strength</w:t>
      </w:r>
      <w:r w:rsidRPr="00F75B57">
        <w:t>-</w:t>
      </w:r>
      <w:r w:rsidRPr="00F75B57">
        <w:rPr>
          <w:szCs w:val="24"/>
        </w:rPr>
        <w:t>based perspectives on autism and disability</w:t>
      </w:r>
      <w:r w:rsidRPr="00F75B57">
        <w:t xml:space="preserve">. </w:t>
      </w:r>
    </w:p>
    <w:p w14:paraId="3807127E" w14:textId="77777777" w:rsidR="00881E7C" w:rsidRPr="00F75B57" w:rsidRDefault="00881E7C" w:rsidP="00881E7C">
      <w:pPr>
        <w:pStyle w:val="Default"/>
      </w:pPr>
    </w:p>
    <w:p w14:paraId="4D87BCAE" w14:textId="02753316" w:rsidR="00881E7C" w:rsidRPr="00F75B57" w:rsidRDefault="002F46DA" w:rsidP="00F75B57">
      <w:pPr>
        <w:pStyle w:val="Default"/>
      </w:pPr>
      <w:r w:rsidRPr="00F75B57">
        <w:t xml:space="preserve">BILD and Buckinghamshire have developed an innovative pilot programme with </w:t>
      </w:r>
      <w:r w:rsidR="00881E7C" w:rsidRPr="00F75B57">
        <w:t xml:space="preserve">the aims of: </w:t>
      </w:r>
    </w:p>
    <w:p w14:paraId="4A7DEE1B" w14:textId="5C688C0D" w:rsidR="00881E7C" w:rsidRPr="00F75B57" w:rsidRDefault="00881E7C" w:rsidP="00881E7C">
      <w:pPr>
        <w:pStyle w:val="Default"/>
        <w:numPr>
          <w:ilvl w:val="0"/>
          <w:numId w:val="1"/>
        </w:numPr>
        <w:spacing w:after="58"/>
      </w:pPr>
      <w:r w:rsidRPr="00F75B57">
        <w:t>Developing a shared understanding of autism and PBS among family carers, and professionals in all services that support autistic young people at risk of exclusion and/or admission to inpatient service</w:t>
      </w:r>
      <w:r w:rsidR="00E67F94">
        <w:t>s.</w:t>
      </w:r>
    </w:p>
    <w:p w14:paraId="5C246CCE" w14:textId="31D1C93B" w:rsidR="00881E7C" w:rsidRPr="00F75B57" w:rsidRDefault="00881E7C" w:rsidP="00881E7C">
      <w:pPr>
        <w:pStyle w:val="Default"/>
        <w:numPr>
          <w:ilvl w:val="0"/>
          <w:numId w:val="1"/>
        </w:numPr>
        <w:spacing w:after="58"/>
      </w:pPr>
      <w:r w:rsidRPr="00F75B57">
        <w:t>Sharing ideas and developing an agreement of what good support and capable environments are for these individual children</w:t>
      </w:r>
      <w:r w:rsidR="00E67F94">
        <w:t>,</w:t>
      </w:r>
      <w:r w:rsidRPr="00F75B57">
        <w:t xml:space="preserve"> and as a cohort.</w:t>
      </w:r>
    </w:p>
    <w:p w14:paraId="7C6F035C" w14:textId="1F19A52E" w:rsidR="00881E7C" w:rsidRPr="00F75B57" w:rsidRDefault="00881E7C" w:rsidP="00881E7C">
      <w:pPr>
        <w:pStyle w:val="Default"/>
        <w:numPr>
          <w:ilvl w:val="0"/>
          <w:numId w:val="1"/>
        </w:numPr>
        <w:spacing w:after="58"/>
      </w:pPr>
      <w:r w:rsidRPr="00F75B57">
        <w:t>Building, strengthening, and supporting relationships across the whole team that support the child.</w:t>
      </w:r>
    </w:p>
    <w:p w14:paraId="49E0C92C" w14:textId="4BF62860" w:rsidR="00881E7C" w:rsidRPr="00F75B57" w:rsidRDefault="00881E7C" w:rsidP="00881E7C">
      <w:pPr>
        <w:pStyle w:val="Default"/>
        <w:numPr>
          <w:ilvl w:val="0"/>
          <w:numId w:val="1"/>
        </w:numPr>
        <w:spacing w:after="58"/>
      </w:pPr>
      <w:r w:rsidRPr="00F75B57">
        <w:t>Directly improving the quality of life for young people, families and the staff that support them.</w:t>
      </w:r>
    </w:p>
    <w:p w14:paraId="40895277" w14:textId="410A27E9" w:rsidR="00881E7C" w:rsidRPr="00F75B57" w:rsidRDefault="00881E7C" w:rsidP="00881E7C">
      <w:pPr>
        <w:pStyle w:val="Default"/>
        <w:numPr>
          <w:ilvl w:val="0"/>
          <w:numId w:val="1"/>
        </w:numPr>
        <w:spacing w:after="58"/>
      </w:pPr>
      <w:r w:rsidRPr="00F75B57">
        <w:t xml:space="preserve">Build capacity across Bucks services &amp; include families as a valuable part of the workforce. </w:t>
      </w:r>
    </w:p>
    <w:p w14:paraId="3C7B4A27" w14:textId="49B547E5" w:rsidR="00881E7C" w:rsidRPr="00F75B57" w:rsidRDefault="00881E7C" w:rsidP="00881E7C">
      <w:pPr>
        <w:pStyle w:val="Default"/>
        <w:numPr>
          <w:ilvl w:val="0"/>
          <w:numId w:val="1"/>
        </w:numPr>
      </w:pPr>
      <w:r w:rsidRPr="00F75B57">
        <w:t xml:space="preserve">Ensuring the programme is accessible and actively promotes the inclusion of hard-to-reach families. </w:t>
      </w:r>
    </w:p>
    <w:p w14:paraId="1260FFEA" w14:textId="6AFE3220" w:rsidR="00881E7C" w:rsidRPr="00F75B57" w:rsidRDefault="00881E7C" w:rsidP="00881E7C">
      <w:pPr>
        <w:rPr>
          <w:rFonts w:cs="Arial"/>
          <w:szCs w:val="24"/>
        </w:rPr>
      </w:pPr>
    </w:p>
    <w:p w14:paraId="34D5F72D" w14:textId="762C80C9" w:rsidR="002F46DA" w:rsidRPr="00F75B57" w:rsidRDefault="002F46DA" w:rsidP="00881E7C">
      <w:pPr>
        <w:rPr>
          <w:rFonts w:cs="Arial"/>
          <w:szCs w:val="24"/>
        </w:rPr>
      </w:pPr>
      <w:r w:rsidRPr="00F75B57">
        <w:rPr>
          <w:rFonts w:cs="Arial"/>
          <w:szCs w:val="24"/>
        </w:rPr>
        <w:t xml:space="preserve">The training is structured as outlined below: </w:t>
      </w:r>
    </w:p>
    <w:p w14:paraId="368AEBAF" w14:textId="77777777" w:rsidR="002F46DA" w:rsidRPr="00F75B57" w:rsidRDefault="002F46DA" w:rsidP="00881E7C">
      <w:pPr>
        <w:rPr>
          <w:rFonts w:cs="Arial"/>
          <w:szCs w:val="24"/>
        </w:rPr>
      </w:pPr>
    </w:p>
    <w:p w14:paraId="218AAF27" w14:textId="64D57A6D" w:rsidR="00881E7C" w:rsidRPr="00F75B57" w:rsidRDefault="00F949EB" w:rsidP="00881E7C">
      <w:pPr>
        <w:pStyle w:val="Default"/>
        <w:rPr>
          <w:b/>
          <w:bCs/>
        </w:rPr>
      </w:pPr>
      <w:r>
        <w:rPr>
          <w:b/>
          <w:bCs/>
        </w:rPr>
        <w:t>Part</w:t>
      </w:r>
      <w:r w:rsidR="00881E7C" w:rsidRPr="00F75B57">
        <w:rPr>
          <w:b/>
          <w:bCs/>
        </w:rPr>
        <w:t xml:space="preserve"> 1 - Introductory eLearning</w:t>
      </w:r>
      <w:r w:rsidR="002F46DA" w:rsidRPr="00F75B57">
        <w:rPr>
          <w:b/>
          <w:bCs/>
        </w:rPr>
        <w:t xml:space="preserve"> – available for invited people and the contacts outlined </w:t>
      </w:r>
      <w:r w:rsidR="00E67F94">
        <w:rPr>
          <w:b/>
          <w:bCs/>
        </w:rPr>
        <w:t>overleaf</w:t>
      </w:r>
      <w:r w:rsidR="002F46DA" w:rsidRPr="00F75B57">
        <w:rPr>
          <w:b/>
          <w:bCs/>
        </w:rPr>
        <w:t xml:space="preserve">. </w:t>
      </w:r>
    </w:p>
    <w:p w14:paraId="606E3D96" w14:textId="16DC0CA0" w:rsidR="00881E7C" w:rsidRPr="00F75B57" w:rsidRDefault="00881E7C" w:rsidP="00881E7C">
      <w:pPr>
        <w:pStyle w:val="Default"/>
        <w:numPr>
          <w:ilvl w:val="0"/>
          <w:numId w:val="4"/>
        </w:numPr>
      </w:pPr>
      <w:r w:rsidRPr="00F75B57">
        <w:t>1 hour of engaging content that covers key concepts through videos and other media. It will highlight the voice of people with lived experience &amp; their families and will stimulate thought &amp; discussion.</w:t>
      </w:r>
    </w:p>
    <w:p w14:paraId="003D9C35" w14:textId="04361C93" w:rsidR="00881E7C" w:rsidRPr="00F75B57" w:rsidRDefault="00F949EB" w:rsidP="00881E7C">
      <w:pPr>
        <w:pStyle w:val="Default"/>
        <w:rPr>
          <w:b/>
          <w:bCs/>
        </w:rPr>
      </w:pPr>
      <w:r>
        <w:rPr>
          <w:b/>
          <w:bCs/>
        </w:rPr>
        <w:t>Part</w:t>
      </w:r>
      <w:r w:rsidR="00881E7C" w:rsidRPr="00F75B57">
        <w:rPr>
          <w:b/>
          <w:bCs/>
        </w:rPr>
        <w:t xml:space="preserve"> 2</w:t>
      </w:r>
      <w:r w:rsidR="00CC20F3" w:rsidRPr="00F75B57">
        <w:rPr>
          <w:b/>
          <w:bCs/>
        </w:rPr>
        <w:t xml:space="preserve"> -</w:t>
      </w:r>
      <w:r w:rsidR="00881E7C" w:rsidRPr="00F75B57">
        <w:rPr>
          <w:b/>
          <w:bCs/>
        </w:rPr>
        <w:t xml:space="preserve"> Facilitated Multi-Disciplinary Team (MDT) workshops</w:t>
      </w:r>
      <w:r w:rsidR="002F46DA" w:rsidRPr="00F75B57">
        <w:rPr>
          <w:b/>
          <w:bCs/>
        </w:rPr>
        <w:t xml:space="preserve"> – available for those who wish to move forward and continue their learning from Tier 1.</w:t>
      </w:r>
    </w:p>
    <w:p w14:paraId="569E4244" w14:textId="3712A560" w:rsidR="00881E7C" w:rsidRPr="00F75B57" w:rsidRDefault="00881E7C" w:rsidP="00881E7C">
      <w:pPr>
        <w:pStyle w:val="Default"/>
        <w:numPr>
          <w:ilvl w:val="0"/>
          <w:numId w:val="4"/>
        </w:numPr>
      </w:pPr>
      <w:r w:rsidRPr="00F75B57">
        <w:t xml:space="preserve">Co facilitated </w:t>
      </w:r>
      <w:r w:rsidR="00F665CE" w:rsidRPr="00F75B57">
        <w:t>3-hour</w:t>
      </w:r>
      <w:r w:rsidRPr="00F75B57">
        <w:t xml:space="preserve"> sessions for MDT members and family carers. It will build on the introductory eLearning and be more of a facilitated workshop than a training session with activities aimed a</w:t>
      </w:r>
      <w:r w:rsidR="00E67F94">
        <w:t xml:space="preserve">t </w:t>
      </w:r>
      <w:r w:rsidRPr="00F75B57">
        <w:t>constructing shared narratives in key areas</w:t>
      </w:r>
      <w:r w:rsidR="00E67F94">
        <w:t>.</w:t>
      </w:r>
      <w:r w:rsidRPr="00F75B57">
        <w:t xml:space="preserve"> It will focus on developing shared understanding of autism and PBS and how they relate – hearing all sides of the story and developing consensus about what good looks like. </w:t>
      </w:r>
    </w:p>
    <w:p w14:paraId="2ED146AA" w14:textId="09013FF1" w:rsidR="00881E7C" w:rsidRPr="00F75B57" w:rsidRDefault="00F949EB" w:rsidP="00881E7C">
      <w:pPr>
        <w:pStyle w:val="Default"/>
        <w:rPr>
          <w:b/>
          <w:bCs/>
        </w:rPr>
      </w:pPr>
      <w:r>
        <w:rPr>
          <w:b/>
          <w:bCs/>
        </w:rPr>
        <w:t>Part</w:t>
      </w:r>
      <w:r w:rsidR="00881E7C" w:rsidRPr="00F75B57">
        <w:rPr>
          <w:b/>
          <w:bCs/>
        </w:rPr>
        <w:t xml:space="preserve"> 3 </w:t>
      </w:r>
      <w:r w:rsidR="00CC20F3" w:rsidRPr="00F75B57">
        <w:rPr>
          <w:b/>
          <w:bCs/>
        </w:rPr>
        <w:t xml:space="preserve">- </w:t>
      </w:r>
      <w:r w:rsidR="00881E7C" w:rsidRPr="00F75B57">
        <w:rPr>
          <w:b/>
          <w:bCs/>
        </w:rPr>
        <w:t>Champion development programmes</w:t>
      </w:r>
      <w:r w:rsidR="002F46DA" w:rsidRPr="00F75B57">
        <w:rPr>
          <w:b/>
          <w:bCs/>
        </w:rPr>
        <w:t xml:space="preserve"> – available for those who wish to move forward and continue their learning from Tier 1 and Tier 2. </w:t>
      </w:r>
    </w:p>
    <w:p w14:paraId="45E71CAF" w14:textId="3B50615F" w:rsidR="00F75B57" w:rsidRDefault="00881E7C" w:rsidP="00F75B57">
      <w:pPr>
        <w:pStyle w:val="Default"/>
        <w:numPr>
          <w:ilvl w:val="0"/>
          <w:numId w:val="4"/>
        </w:numPr>
      </w:pPr>
      <w:r w:rsidRPr="00F75B57">
        <w:t>2 days for identified champions to develop a more in depth understanding of the topics</w:t>
      </w:r>
      <w:r w:rsidR="00E67F94">
        <w:t xml:space="preserve"> and create </w:t>
      </w:r>
      <w:r w:rsidRPr="00F75B57">
        <w:t>their own training materials</w:t>
      </w:r>
      <w:r w:rsidR="00E67F94">
        <w:t xml:space="preserve"> and relevant </w:t>
      </w:r>
      <w:r w:rsidRPr="00F75B57">
        <w:t xml:space="preserve">Bucks resources to use </w:t>
      </w:r>
      <w:r w:rsidR="00E67F94">
        <w:t>independently</w:t>
      </w:r>
      <w:r w:rsidRPr="00F75B57">
        <w:t xml:space="preserve"> in the future. </w:t>
      </w:r>
    </w:p>
    <w:p w14:paraId="15B43E13" w14:textId="77777777" w:rsidR="00E67F94" w:rsidRDefault="00E67F94" w:rsidP="00E67F94">
      <w:pPr>
        <w:pStyle w:val="Default"/>
      </w:pPr>
    </w:p>
    <w:p w14:paraId="70D62ACE" w14:textId="0708F849" w:rsidR="00F75B57" w:rsidRPr="00F75B57" w:rsidRDefault="00F75B57" w:rsidP="00F75B57">
      <w:pPr>
        <w:pStyle w:val="Default"/>
      </w:pPr>
      <w:r w:rsidRPr="00F75B57">
        <w:t>If you feel that your family could benefit from this innovative training, please complete the below form</w:t>
      </w:r>
      <w:r>
        <w:t xml:space="preserve">, </w:t>
      </w:r>
      <w:r w:rsidRPr="00F75B57">
        <w:t>and email it to us at</w:t>
      </w:r>
      <w:r w:rsidR="006D12CD">
        <w:t xml:space="preserve"> </w:t>
      </w:r>
      <w:hyperlink r:id="rId13" w:history="1">
        <w:r w:rsidR="006D12CD" w:rsidRPr="00666EA0">
          <w:rPr>
            <w:rStyle w:val="Hyperlink"/>
          </w:rPr>
          <w:t>bildtrial@bild.org.uk</w:t>
        </w:r>
      </w:hyperlink>
      <w:r w:rsidR="006D12CD">
        <w:t>.</w:t>
      </w:r>
      <w:r w:rsidRPr="00F75B57">
        <w:t xml:space="preserve"> If you would prefer to speak with someone to support you to complete the form, please call Tom on 07971981992. </w:t>
      </w:r>
    </w:p>
    <w:p w14:paraId="5355B61E" w14:textId="77777777" w:rsidR="00E67F94" w:rsidRDefault="00E67F94" w:rsidP="00F75B57">
      <w:pPr>
        <w:pStyle w:val="Default"/>
        <w:rPr>
          <w:sz w:val="22"/>
          <w:szCs w:val="22"/>
        </w:rPr>
      </w:pPr>
    </w:p>
    <w:p w14:paraId="6BCDB350" w14:textId="4DCBF82C" w:rsidR="00F75B57" w:rsidRDefault="00F75B57" w:rsidP="00F75B57">
      <w:pPr>
        <w:pStyle w:val="Default"/>
        <w:jc w:val="center"/>
        <w:rPr>
          <w:sz w:val="28"/>
          <w:szCs w:val="28"/>
          <w:u w:val="single"/>
        </w:rPr>
      </w:pPr>
      <w:r w:rsidRPr="00F75B57">
        <w:rPr>
          <w:noProof/>
          <w:sz w:val="28"/>
          <w:szCs w:val="28"/>
          <w:u w:val="single"/>
        </w:rPr>
        <w:drawing>
          <wp:anchor distT="0" distB="0" distL="114300" distR="114300" simplePos="0" relativeHeight="251662336" behindDoc="0" locked="0" layoutInCell="1" allowOverlap="1" wp14:anchorId="66EA6973" wp14:editId="1238C44A">
            <wp:simplePos x="0" y="0"/>
            <wp:positionH relativeFrom="column">
              <wp:posOffset>977900</wp:posOffset>
            </wp:positionH>
            <wp:positionV relativeFrom="page">
              <wp:posOffset>573405</wp:posOffset>
            </wp:positionV>
            <wp:extent cx="1083310" cy="666750"/>
            <wp:effectExtent l="0" t="0" r="2540" b="0"/>
            <wp:wrapThrough wrapText="bothSides">
              <wp:wrapPolygon edited="0">
                <wp:start x="0" y="0"/>
                <wp:lineTo x="0" y="20983"/>
                <wp:lineTo x="21271" y="20983"/>
                <wp:lineTo x="21271" y="0"/>
                <wp:lineTo x="0" y="0"/>
              </wp:wrapPolygon>
            </wp:wrapThrough>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3310" cy="666750"/>
                    </a:xfrm>
                    <a:prstGeom prst="rect">
                      <a:avLst/>
                    </a:prstGeom>
                  </pic:spPr>
                </pic:pic>
              </a:graphicData>
            </a:graphic>
            <wp14:sizeRelH relativeFrom="page">
              <wp14:pctWidth>0</wp14:pctWidth>
            </wp14:sizeRelH>
            <wp14:sizeRelV relativeFrom="page">
              <wp14:pctHeight>0</wp14:pctHeight>
            </wp14:sizeRelV>
          </wp:anchor>
        </w:drawing>
      </w:r>
      <w:r w:rsidRPr="00F75B57">
        <w:rPr>
          <w:noProof/>
          <w:sz w:val="28"/>
          <w:szCs w:val="28"/>
          <w:u w:val="single"/>
        </w:rPr>
        <w:drawing>
          <wp:anchor distT="0" distB="0" distL="114300" distR="114300" simplePos="0" relativeHeight="251661312" behindDoc="0" locked="0" layoutInCell="1" allowOverlap="1" wp14:anchorId="444499B9" wp14:editId="11CAE3E6">
            <wp:simplePos x="0" y="0"/>
            <wp:positionH relativeFrom="margin">
              <wp:align>left</wp:align>
            </wp:positionH>
            <wp:positionV relativeFrom="page">
              <wp:posOffset>465455</wp:posOffset>
            </wp:positionV>
            <wp:extent cx="863600" cy="863600"/>
            <wp:effectExtent l="0" t="0" r="0" b="0"/>
            <wp:wrapThrough wrapText="bothSides">
              <wp:wrapPolygon edited="0">
                <wp:start x="7624" y="0"/>
                <wp:lineTo x="4288" y="1906"/>
                <wp:lineTo x="0" y="6671"/>
                <wp:lineTo x="0" y="10482"/>
                <wp:lineTo x="476" y="15724"/>
                <wp:lineTo x="953" y="16676"/>
                <wp:lineTo x="6671" y="20488"/>
                <wp:lineTo x="8100" y="20965"/>
                <wp:lineTo x="12865" y="20965"/>
                <wp:lineTo x="14294" y="20488"/>
                <wp:lineTo x="20012" y="16676"/>
                <wp:lineTo x="20488" y="15724"/>
                <wp:lineTo x="20965" y="10482"/>
                <wp:lineTo x="20965" y="6671"/>
                <wp:lineTo x="16676" y="1906"/>
                <wp:lineTo x="13341" y="0"/>
                <wp:lineTo x="7624" y="0"/>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p>
    <w:p w14:paraId="09CF97D7" w14:textId="77777777" w:rsidR="00F75B57" w:rsidRDefault="00F75B57" w:rsidP="00F75B57">
      <w:pPr>
        <w:pStyle w:val="Default"/>
        <w:jc w:val="center"/>
        <w:rPr>
          <w:sz w:val="28"/>
          <w:szCs w:val="28"/>
          <w:u w:val="single"/>
        </w:rPr>
      </w:pPr>
    </w:p>
    <w:p w14:paraId="308C13D6" w14:textId="24FC9AE9" w:rsidR="002F46DA" w:rsidRPr="00CA628D" w:rsidRDefault="00DE0FD5" w:rsidP="00F75B57">
      <w:pPr>
        <w:pStyle w:val="Default"/>
        <w:jc w:val="center"/>
        <w:rPr>
          <w:sz w:val="28"/>
          <w:szCs w:val="28"/>
          <w:u w:val="single"/>
        </w:rPr>
      </w:pPr>
      <w:r w:rsidRPr="00CA628D">
        <w:rPr>
          <w:sz w:val="28"/>
          <w:szCs w:val="28"/>
          <w:u w:val="single"/>
        </w:rPr>
        <w:t xml:space="preserve">Expression of </w:t>
      </w:r>
      <w:r w:rsidR="008541AB">
        <w:rPr>
          <w:sz w:val="28"/>
          <w:szCs w:val="28"/>
          <w:u w:val="single"/>
        </w:rPr>
        <w:t>I</w:t>
      </w:r>
      <w:r w:rsidRPr="00CA628D">
        <w:rPr>
          <w:sz w:val="28"/>
          <w:szCs w:val="28"/>
          <w:u w:val="single"/>
        </w:rPr>
        <w:t xml:space="preserve">nterest </w:t>
      </w:r>
      <w:r w:rsidR="008541AB">
        <w:rPr>
          <w:sz w:val="28"/>
          <w:szCs w:val="28"/>
          <w:u w:val="single"/>
        </w:rPr>
        <w:t>F</w:t>
      </w:r>
      <w:r w:rsidRPr="00CA628D">
        <w:rPr>
          <w:sz w:val="28"/>
          <w:szCs w:val="28"/>
          <w:u w:val="single"/>
        </w:rPr>
        <w:t>orm</w:t>
      </w:r>
    </w:p>
    <w:p w14:paraId="0DBC694A" w14:textId="6D353D9A" w:rsidR="00DE0FD5" w:rsidRPr="00CA628D" w:rsidRDefault="00DE0FD5" w:rsidP="00DE0FD5">
      <w:pPr>
        <w:pStyle w:val="Default"/>
        <w:rPr>
          <w:sz w:val="28"/>
          <w:szCs w:val="28"/>
        </w:rPr>
      </w:pPr>
    </w:p>
    <w:p w14:paraId="5CDA0CFF" w14:textId="2CCDDC84" w:rsidR="00881E7C" w:rsidRDefault="00CA628D" w:rsidP="00CA628D">
      <w:pPr>
        <w:pStyle w:val="Default"/>
        <w:rPr>
          <w:rFonts w:cs="Arial"/>
        </w:rPr>
      </w:pPr>
      <w:r>
        <w:rPr>
          <w:rFonts w:cs="Arial"/>
        </w:rPr>
        <w:t>Please complete the following questions to the best of your ability. If you would like any support</w:t>
      </w:r>
      <w:r w:rsidR="00072D24">
        <w:rPr>
          <w:rFonts w:cs="Arial"/>
        </w:rPr>
        <w:t>, you can use</w:t>
      </w:r>
      <w:r>
        <w:rPr>
          <w:rFonts w:cs="Arial"/>
        </w:rPr>
        <w:t xml:space="preserve"> the contact information at the bottom of the previous page. </w:t>
      </w:r>
    </w:p>
    <w:p w14:paraId="67D7892C" w14:textId="6162A2CC" w:rsidR="00072D24" w:rsidRDefault="00F75B57" w:rsidP="00CA628D">
      <w:pPr>
        <w:pStyle w:val="Default"/>
        <w:rPr>
          <w:rFonts w:cs="Arial"/>
        </w:rPr>
      </w:pPr>
      <w:r w:rsidRPr="00F75B57">
        <w:rPr>
          <w:rFonts w:cs="Arial"/>
          <w:noProof/>
        </w:rPr>
        <mc:AlternateContent>
          <mc:Choice Requires="wps">
            <w:drawing>
              <wp:anchor distT="45720" distB="45720" distL="114300" distR="114300" simplePos="0" relativeHeight="251664384" behindDoc="0" locked="0" layoutInCell="1" allowOverlap="1" wp14:anchorId="5881E0BC" wp14:editId="4716E251">
                <wp:simplePos x="0" y="0"/>
                <wp:positionH relativeFrom="column">
                  <wp:posOffset>2832100</wp:posOffset>
                </wp:positionH>
                <wp:positionV relativeFrom="paragraph">
                  <wp:posOffset>153035</wp:posOffset>
                </wp:positionV>
                <wp:extent cx="2616200" cy="2921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292100"/>
                        </a:xfrm>
                        <a:prstGeom prst="rect">
                          <a:avLst/>
                        </a:prstGeom>
                        <a:solidFill>
                          <a:srgbClr val="FFFFFF"/>
                        </a:solidFill>
                        <a:ln w="9525">
                          <a:solidFill>
                            <a:srgbClr val="000000"/>
                          </a:solidFill>
                          <a:miter lim="800000"/>
                          <a:headEnd/>
                          <a:tailEnd/>
                        </a:ln>
                      </wps:spPr>
                      <wps:txbx>
                        <w:txbxContent>
                          <w:p w14:paraId="0350734B" w14:textId="5A1BD988" w:rsidR="00F75B57" w:rsidRDefault="00F75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1E0BC" id="_x0000_t202" coordsize="21600,21600" o:spt="202" path="m,l,21600r21600,l21600,xe">
                <v:stroke joinstyle="miter"/>
                <v:path gradientshapeok="t" o:connecttype="rect"/>
              </v:shapetype>
              <v:shape id="Text Box 2" o:spid="_x0000_s1026" type="#_x0000_t202" style="position:absolute;margin-left:223pt;margin-top:12.05pt;width:206pt;height:2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">
                <v:textbox>
                  <w:txbxContent>
                    <w:p w14:paraId="0350734B" w14:textId="5A1BD988" w:rsidR="00F75B57" w:rsidRDefault="00F75B57"/>
                  </w:txbxContent>
                </v:textbox>
                <w10:wrap type="square"/>
              </v:shape>
            </w:pict>
          </mc:Fallback>
        </mc:AlternateContent>
      </w:r>
    </w:p>
    <w:p w14:paraId="382A973B" w14:textId="47C16593" w:rsidR="00072D24" w:rsidRDefault="00072D24" w:rsidP="00CA628D">
      <w:pPr>
        <w:pStyle w:val="Default"/>
        <w:rPr>
          <w:rFonts w:cs="Arial"/>
        </w:rPr>
      </w:pPr>
      <w:r>
        <w:rPr>
          <w:rFonts w:cs="Arial"/>
        </w:rPr>
        <w:t xml:space="preserve">The name and age of the child you care for: </w:t>
      </w:r>
    </w:p>
    <w:p w14:paraId="729FC309" w14:textId="4A70F128" w:rsidR="00072D24" w:rsidRDefault="00F75B57" w:rsidP="00CA628D">
      <w:pPr>
        <w:pStyle w:val="Default"/>
        <w:rPr>
          <w:rFonts w:cs="Arial"/>
        </w:rPr>
      </w:pPr>
      <w:r w:rsidRPr="00F75B57">
        <w:rPr>
          <w:rFonts w:cs="Arial"/>
          <w:noProof/>
        </w:rPr>
        <mc:AlternateContent>
          <mc:Choice Requires="wps">
            <w:drawing>
              <wp:anchor distT="45720" distB="45720" distL="114300" distR="114300" simplePos="0" relativeHeight="251666432" behindDoc="0" locked="0" layoutInCell="1" allowOverlap="1" wp14:anchorId="209A814C" wp14:editId="02E4AB81">
                <wp:simplePos x="0" y="0"/>
                <wp:positionH relativeFrom="column">
                  <wp:posOffset>2832100</wp:posOffset>
                </wp:positionH>
                <wp:positionV relativeFrom="paragraph">
                  <wp:posOffset>130175</wp:posOffset>
                </wp:positionV>
                <wp:extent cx="2616200" cy="292100"/>
                <wp:effectExtent l="0" t="0" r="127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292100"/>
                        </a:xfrm>
                        <a:prstGeom prst="rect">
                          <a:avLst/>
                        </a:prstGeom>
                        <a:solidFill>
                          <a:srgbClr val="FFFFFF"/>
                        </a:solidFill>
                        <a:ln w="9525">
                          <a:solidFill>
                            <a:srgbClr val="000000"/>
                          </a:solidFill>
                          <a:miter lim="800000"/>
                          <a:headEnd/>
                          <a:tailEnd/>
                        </a:ln>
                      </wps:spPr>
                      <wps:txbx>
                        <w:txbxContent>
                          <w:p w14:paraId="033140D4" w14:textId="77777777" w:rsidR="00F75B57" w:rsidRDefault="00F75B57" w:rsidP="00F75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A814C" id="_x0000_s1027" type="#_x0000_t202" style="position:absolute;margin-left:223pt;margin-top:10.25pt;width:206pt;height:2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">
                <v:textbox>
                  <w:txbxContent>
                    <w:p w14:paraId="033140D4" w14:textId="77777777" w:rsidR="00F75B57" w:rsidRDefault="00F75B57" w:rsidP="00F75B57"/>
                  </w:txbxContent>
                </v:textbox>
                <w10:wrap type="square"/>
              </v:shape>
            </w:pict>
          </mc:Fallback>
        </mc:AlternateContent>
      </w:r>
    </w:p>
    <w:p w14:paraId="7B6917F3" w14:textId="0AE33B91" w:rsidR="00072D24" w:rsidRDefault="00072D24" w:rsidP="00CA628D">
      <w:pPr>
        <w:pStyle w:val="Default"/>
        <w:rPr>
          <w:rFonts w:cs="Arial"/>
        </w:rPr>
      </w:pPr>
      <w:r>
        <w:rPr>
          <w:rFonts w:cs="Arial"/>
        </w:rPr>
        <w:t xml:space="preserve">Your name and relationship with the child: </w:t>
      </w:r>
    </w:p>
    <w:p w14:paraId="078F6AEB" w14:textId="152275F6" w:rsidR="00CA628D" w:rsidRDefault="00CA628D" w:rsidP="00CA628D">
      <w:pPr>
        <w:pStyle w:val="Default"/>
        <w:rPr>
          <w:rFonts w:cs="Arial"/>
        </w:rPr>
      </w:pPr>
    </w:p>
    <w:p w14:paraId="0C77A024" w14:textId="4A6AF99D" w:rsidR="00F96F49" w:rsidRDefault="00F96F49" w:rsidP="00F949EB">
      <w:pPr>
        <w:pStyle w:val="Default"/>
        <w:rPr>
          <w:rFonts w:cs="Arial"/>
        </w:rPr>
      </w:pPr>
    </w:p>
    <w:p w14:paraId="5954E100" w14:textId="0D72D17F" w:rsidR="00F96F49" w:rsidRDefault="00F96F49" w:rsidP="00F96F49">
      <w:pPr>
        <w:pStyle w:val="Default"/>
        <w:rPr>
          <w:rFonts w:cs="Arial"/>
        </w:rPr>
      </w:pPr>
    </w:p>
    <w:p w14:paraId="08DBB13C" w14:textId="10F0B9B1" w:rsidR="00F96F49" w:rsidRDefault="00F96F49" w:rsidP="00F949EB">
      <w:pPr>
        <w:pStyle w:val="Default"/>
        <w:rPr>
          <w:rFonts w:cs="Arial"/>
        </w:rPr>
      </w:pPr>
      <w:r w:rsidRPr="5FD9718F">
        <w:rPr>
          <w:rFonts w:cs="Arial"/>
        </w:rPr>
        <w:t>The following people are involved in the care and or support of my child and I would like to extend the invite to them to attend</w:t>
      </w:r>
      <w:r w:rsidR="00072D24" w:rsidRPr="5FD9718F">
        <w:rPr>
          <w:rFonts w:cs="Arial"/>
        </w:rPr>
        <w:t xml:space="preserve"> – this should be a mixture of other family members, neighbours, social worker, </w:t>
      </w:r>
      <w:bookmarkStart w:id="0" w:name="_Int_yhNReRww"/>
      <w:r w:rsidR="43FDDC10" w:rsidRPr="5FD9718F">
        <w:rPr>
          <w:rFonts w:cs="Arial"/>
        </w:rPr>
        <w:t>OT,</w:t>
      </w:r>
      <w:bookmarkEnd w:id="0"/>
      <w:r w:rsidR="00072D24" w:rsidRPr="5FD9718F">
        <w:rPr>
          <w:rFonts w:cs="Arial"/>
        </w:rPr>
        <w:t xml:space="preserve"> or </w:t>
      </w:r>
      <w:r w:rsidR="008541AB" w:rsidRPr="5FD9718F">
        <w:rPr>
          <w:rFonts w:cs="Arial"/>
        </w:rPr>
        <w:t>anyone</w:t>
      </w:r>
      <w:r w:rsidR="00072D24" w:rsidRPr="5FD9718F">
        <w:rPr>
          <w:rFonts w:cs="Arial"/>
        </w:rPr>
        <w:t xml:space="preserve"> that the child regularly stays</w:t>
      </w:r>
      <w:r w:rsidR="008541AB" w:rsidRPr="5FD9718F">
        <w:rPr>
          <w:rFonts w:cs="Arial"/>
        </w:rPr>
        <w:t xml:space="preserve"> with</w:t>
      </w:r>
      <w:r w:rsidR="00072D24" w:rsidRPr="5FD9718F">
        <w:rPr>
          <w:rFonts w:cs="Arial"/>
        </w:rPr>
        <w:t xml:space="preserve"> </w:t>
      </w:r>
      <w:r w:rsidR="00072D24" w:rsidRPr="5FD9718F">
        <w:rPr>
          <w:rFonts w:cs="Arial"/>
          <w:b/>
          <w:bCs/>
        </w:rPr>
        <w:t>(</w:t>
      </w:r>
      <w:r w:rsidR="00072D24" w:rsidRPr="5FD9718F">
        <w:rPr>
          <w:rFonts w:cs="Arial"/>
          <w:b/>
          <w:bCs/>
          <w:i/>
          <w:iCs/>
        </w:rPr>
        <w:t>please ensure you have asked permission to share their name, email address and phone number</w:t>
      </w:r>
      <w:r w:rsidR="00072D24" w:rsidRPr="5FD9718F">
        <w:rPr>
          <w:rFonts w:cs="Arial"/>
          <w:b/>
          <w:bCs/>
        </w:rPr>
        <w:t>).</w:t>
      </w:r>
      <w:r w:rsidR="00072D24" w:rsidRPr="5FD9718F">
        <w:rPr>
          <w:rFonts w:cs="Arial"/>
        </w:rPr>
        <w:t xml:space="preserve"> </w:t>
      </w:r>
    </w:p>
    <w:p w14:paraId="0F479B0E" w14:textId="49141DCF" w:rsidR="00072D24" w:rsidRDefault="00072D24" w:rsidP="00072D24">
      <w:pPr>
        <w:pStyle w:val="Default"/>
        <w:rPr>
          <w:rFonts w:cs="Arial"/>
        </w:rPr>
      </w:pPr>
    </w:p>
    <w:tbl>
      <w:tblPr>
        <w:tblStyle w:val="TableGrid"/>
        <w:tblW w:w="0" w:type="auto"/>
        <w:jc w:val="center"/>
        <w:tblLook w:val="04A0" w:firstRow="1" w:lastRow="0" w:firstColumn="1" w:lastColumn="0" w:noHBand="0" w:noVBand="1"/>
      </w:tblPr>
      <w:tblGrid>
        <w:gridCol w:w="697"/>
        <w:gridCol w:w="2712"/>
        <w:gridCol w:w="1719"/>
        <w:gridCol w:w="2303"/>
        <w:gridCol w:w="1942"/>
      </w:tblGrid>
      <w:tr w:rsidR="00072D24" w:rsidRPr="003A297A" w14:paraId="49C1F49A" w14:textId="77777777" w:rsidTr="00F75B57">
        <w:trPr>
          <w:jc w:val="center"/>
        </w:trPr>
        <w:tc>
          <w:tcPr>
            <w:tcW w:w="697" w:type="dxa"/>
            <w:shd w:val="clear" w:color="auto" w:fill="00B0F0"/>
          </w:tcPr>
          <w:p w14:paraId="64AB1624" w14:textId="77777777" w:rsidR="00072D24" w:rsidRPr="003A297A" w:rsidRDefault="00072D24" w:rsidP="00072D24">
            <w:pPr>
              <w:pStyle w:val="Default"/>
              <w:jc w:val="center"/>
              <w:rPr>
                <w:rFonts w:cs="Arial"/>
              </w:rPr>
            </w:pPr>
          </w:p>
        </w:tc>
        <w:tc>
          <w:tcPr>
            <w:tcW w:w="2712" w:type="dxa"/>
            <w:shd w:val="clear" w:color="auto" w:fill="00B0F0"/>
            <w:vAlign w:val="center"/>
          </w:tcPr>
          <w:p w14:paraId="72EB15AB" w14:textId="101A869E" w:rsidR="00072D24" w:rsidRPr="003A297A" w:rsidRDefault="00072D24" w:rsidP="00072D24">
            <w:pPr>
              <w:pStyle w:val="Default"/>
              <w:jc w:val="center"/>
              <w:rPr>
                <w:rFonts w:cs="Arial"/>
              </w:rPr>
            </w:pPr>
            <w:r w:rsidRPr="003A297A">
              <w:rPr>
                <w:rFonts w:cs="Arial"/>
              </w:rPr>
              <w:t>Name</w:t>
            </w:r>
          </w:p>
        </w:tc>
        <w:tc>
          <w:tcPr>
            <w:tcW w:w="1719" w:type="dxa"/>
            <w:shd w:val="clear" w:color="auto" w:fill="00B0F0"/>
          </w:tcPr>
          <w:p w14:paraId="54428E91" w14:textId="21BF90A6" w:rsidR="00072D24" w:rsidRPr="003A297A" w:rsidRDefault="00072D24" w:rsidP="00072D24">
            <w:pPr>
              <w:pStyle w:val="Default"/>
              <w:jc w:val="center"/>
              <w:rPr>
                <w:rFonts w:cs="Arial"/>
              </w:rPr>
            </w:pPr>
            <w:r w:rsidRPr="003A297A">
              <w:rPr>
                <w:rFonts w:cs="Arial"/>
              </w:rPr>
              <w:t>Relationship to child</w:t>
            </w:r>
          </w:p>
        </w:tc>
        <w:tc>
          <w:tcPr>
            <w:tcW w:w="1946" w:type="dxa"/>
            <w:shd w:val="clear" w:color="auto" w:fill="00B0F0"/>
            <w:vAlign w:val="center"/>
          </w:tcPr>
          <w:p w14:paraId="3FAB4239" w14:textId="5A92FEB7" w:rsidR="00072D24" w:rsidRPr="003A297A" w:rsidRDefault="00072D24" w:rsidP="00072D24">
            <w:pPr>
              <w:pStyle w:val="Default"/>
              <w:jc w:val="center"/>
              <w:rPr>
                <w:rFonts w:cs="Arial"/>
              </w:rPr>
            </w:pPr>
            <w:r w:rsidRPr="003A297A">
              <w:rPr>
                <w:rFonts w:cs="Arial"/>
              </w:rPr>
              <w:t>Email Address</w:t>
            </w:r>
          </w:p>
        </w:tc>
        <w:tc>
          <w:tcPr>
            <w:tcW w:w="1942" w:type="dxa"/>
            <w:shd w:val="clear" w:color="auto" w:fill="00B0F0"/>
            <w:vAlign w:val="center"/>
          </w:tcPr>
          <w:p w14:paraId="28185D59" w14:textId="386E92B2" w:rsidR="00072D24" w:rsidRPr="003A297A" w:rsidRDefault="00072D24" w:rsidP="00072D24">
            <w:pPr>
              <w:pStyle w:val="Default"/>
              <w:jc w:val="center"/>
              <w:rPr>
                <w:rFonts w:cs="Arial"/>
              </w:rPr>
            </w:pPr>
            <w:r w:rsidRPr="003A297A">
              <w:rPr>
                <w:rFonts w:cs="Arial"/>
              </w:rPr>
              <w:t>Phone number</w:t>
            </w:r>
          </w:p>
        </w:tc>
      </w:tr>
      <w:tr w:rsidR="003A297A" w:rsidRPr="003A297A" w14:paraId="60B7FF77" w14:textId="77777777" w:rsidTr="00F75B57">
        <w:trPr>
          <w:trHeight w:val="454"/>
          <w:jc w:val="center"/>
        </w:trPr>
        <w:tc>
          <w:tcPr>
            <w:tcW w:w="697" w:type="dxa"/>
            <w:vAlign w:val="center"/>
          </w:tcPr>
          <w:p w14:paraId="75019C00" w14:textId="5D34A537" w:rsidR="003A297A" w:rsidRPr="00F75B57" w:rsidRDefault="003A297A" w:rsidP="00072D24">
            <w:pPr>
              <w:pStyle w:val="Default"/>
              <w:jc w:val="center"/>
              <w:rPr>
                <w:rFonts w:cs="Arial"/>
                <w:i/>
                <w:iCs/>
              </w:rPr>
            </w:pPr>
            <w:proofErr w:type="gramStart"/>
            <w:r w:rsidRPr="00F75B57">
              <w:rPr>
                <w:rFonts w:cs="Arial"/>
                <w:i/>
                <w:iCs/>
              </w:rPr>
              <w:t>e.g.</w:t>
            </w:r>
            <w:proofErr w:type="gramEnd"/>
          </w:p>
        </w:tc>
        <w:tc>
          <w:tcPr>
            <w:tcW w:w="2712" w:type="dxa"/>
            <w:vAlign w:val="center"/>
          </w:tcPr>
          <w:p w14:paraId="59CA91D4" w14:textId="2EDD2151" w:rsidR="003A297A" w:rsidRPr="00F75B57" w:rsidRDefault="003A297A" w:rsidP="003A297A">
            <w:pPr>
              <w:pStyle w:val="Default"/>
              <w:rPr>
                <w:rFonts w:cs="Arial"/>
                <w:i/>
                <w:iCs/>
              </w:rPr>
            </w:pPr>
            <w:r w:rsidRPr="00F75B57">
              <w:rPr>
                <w:rFonts w:cs="Arial"/>
                <w:i/>
                <w:iCs/>
              </w:rPr>
              <w:t>Joe Bloggs</w:t>
            </w:r>
          </w:p>
        </w:tc>
        <w:tc>
          <w:tcPr>
            <w:tcW w:w="1719" w:type="dxa"/>
            <w:vAlign w:val="center"/>
          </w:tcPr>
          <w:p w14:paraId="4B494629" w14:textId="62235710" w:rsidR="003A297A" w:rsidRPr="00F75B57" w:rsidRDefault="003A297A" w:rsidP="003A297A">
            <w:pPr>
              <w:pStyle w:val="Default"/>
              <w:jc w:val="center"/>
              <w:rPr>
                <w:rFonts w:cs="Arial"/>
                <w:i/>
                <w:iCs/>
              </w:rPr>
            </w:pPr>
            <w:r w:rsidRPr="00F75B57">
              <w:rPr>
                <w:rFonts w:cs="Arial"/>
                <w:i/>
                <w:iCs/>
              </w:rPr>
              <w:t>Parent</w:t>
            </w:r>
          </w:p>
        </w:tc>
        <w:tc>
          <w:tcPr>
            <w:tcW w:w="1946" w:type="dxa"/>
            <w:vAlign w:val="center"/>
          </w:tcPr>
          <w:p w14:paraId="55156C0F" w14:textId="3F77042C" w:rsidR="003A297A" w:rsidRPr="00F75B57" w:rsidRDefault="004B1351" w:rsidP="003A297A">
            <w:pPr>
              <w:pStyle w:val="Default"/>
              <w:jc w:val="center"/>
              <w:rPr>
                <w:rFonts w:cs="Arial"/>
                <w:i/>
                <w:iCs/>
              </w:rPr>
            </w:pPr>
            <w:hyperlink r:id="rId14" w:history="1">
              <w:r w:rsidR="003A297A" w:rsidRPr="00F75B57">
                <w:rPr>
                  <w:rStyle w:val="Hyperlink"/>
                  <w:rFonts w:cs="Arial"/>
                  <w:i/>
                  <w:iCs/>
                </w:rPr>
                <w:t>joebloggs@Bucks.net</w:t>
              </w:r>
            </w:hyperlink>
          </w:p>
        </w:tc>
        <w:tc>
          <w:tcPr>
            <w:tcW w:w="1942" w:type="dxa"/>
            <w:vAlign w:val="center"/>
          </w:tcPr>
          <w:p w14:paraId="31DF5B22" w14:textId="21A5B01B" w:rsidR="003A297A" w:rsidRPr="00F75B57" w:rsidRDefault="003A297A" w:rsidP="003A297A">
            <w:pPr>
              <w:pStyle w:val="Default"/>
              <w:jc w:val="center"/>
              <w:rPr>
                <w:rFonts w:cs="Arial"/>
                <w:i/>
                <w:iCs/>
              </w:rPr>
            </w:pPr>
            <w:r w:rsidRPr="00F75B57">
              <w:rPr>
                <w:rFonts w:cs="Arial"/>
                <w:i/>
                <w:iCs/>
              </w:rPr>
              <w:t>07123456789</w:t>
            </w:r>
          </w:p>
        </w:tc>
      </w:tr>
      <w:tr w:rsidR="00072D24" w:rsidRPr="003A297A" w14:paraId="28EB7F03" w14:textId="77777777" w:rsidTr="00F75B57">
        <w:trPr>
          <w:trHeight w:val="454"/>
          <w:jc w:val="center"/>
        </w:trPr>
        <w:tc>
          <w:tcPr>
            <w:tcW w:w="697" w:type="dxa"/>
            <w:vAlign w:val="center"/>
          </w:tcPr>
          <w:p w14:paraId="6BECBA24" w14:textId="4AFD5BF3" w:rsidR="00072D24" w:rsidRPr="003A297A" w:rsidRDefault="00072D24" w:rsidP="00072D24">
            <w:pPr>
              <w:pStyle w:val="Default"/>
              <w:jc w:val="center"/>
              <w:rPr>
                <w:rFonts w:cs="Arial"/>
              </w:rPr>
            </w:pPr>
            <w:r w:rsidRPr="003A297A">
              <w:rPr>
                <w:rFonts w:cs="Arial"/>
              </w:rPr>
              <w:t>1</w:t>
            </w:r>
          </w:p>
        </w:tc>
        <w:tc>
          <w:tcPr>
            <w:tcW w:w="2712" w:type="dxa"/>
            <w:vAlign w:val="center"/>
          </w:tcPr>
          <w:p w14:paraId="299167DB" w14:textId="4A70917D" w:rsidR="00072D24" w:rsidRPr="003A297A" w:rsidRDefault="00072D24" w:rsidP="003A297A">
            <w:pPr>
              <w:pStyle w:val="Default"/>
              <w:rPr>
                <w:rFonts w:cs="Arial"/>
              </w:rPr>
            </w:pPr>
          </w:p>
        </w:tc>
        <w:tc>
          <w:tcPr>
            <w:tcW w:w="1719" w:type="dxa"/>
            <w:vAlign w:val="center"/>
          </w:tcPr>
          <w:p w14:paraId="571BABFA" w14:textId="7D1DB7B4" w:rsidR="00072D24" w:rsidRPr="003A297A" w:rsidRDefault="00072D24" w:rsidP="003A297A">
            <w:pPr>
              <w:pStyle w:val="Default"/>
              <w:jc w:val="center"/>
              <w:rPr>
                <w:rFonts w:cs="Arial"/>
              </w:rPr>
            </w:pPr>
          </w:p>
        </w:tc>
        <w:tc>
          <w:tcPr>
            <w:tcW w:w="1946" w:type="dxa"/>
            <w:vAlign w:val="center"/>
          </w:tcPr>
          <w:p w14:paraId="4A49FC53" w14:textId="18643395" w:rsidR="00072D24" w:rsidRPr="003A297A" w:rsidRDefault="00072D24" w:rsidP="003A297A">
            <w:pPr>
              <w:pStyle w:val="Default"/>
              <w:jc w:val="center"/>
              <w:rPr>
                <w:rFonts w:cs="Arial"/>
              </w:rPr>
            </w:pPr>
          </w:p>
        </w:tc>
        <w:tc>
          <w:tcPr>
            <w:tcW w:w="1942" w:type="dxa"/>
            <w:vAlign w:val="center"/>
          </w:tcPr>
          <w:p w14:paraId="1361C5BC" w14:textId="77777777" w:rsidR="00072D24" w:rsidRPr="003A297A" w:rsidRDefault="00072D24" w:rsidP="003A297A">
            <w:pPr>
              <w:pStyle w:val="Default"/>
              <w:jc w:val="center"/>
              <w:rPr>
                <w:rFonts w:cs="Arial"/>
              </w:rPr>
            </w:pPr>
          </w:p>
        </w:tc>
      </w:tr>
      <w:tr w:rsidR="00072D24" w:rsidRPr="003A297A" w14:paraId="3A0DC254" w14:textId="77777777" w:rsidTr="00F75B57">
        <w:trPr>
          <w:trHeight w:val="454"/>
          <w:jc w:val="center"/>
        </w:trPr>
        <w:tc>
          <w:tcPr>
            <w:tcW w:w="697" w:type="dxa"/>
            <w:vAlign w:val="center"/>
          </w:tcPr>
          <w:p w14:paraId="71E92E70" w14:textId="74BD6732" w:rsidR="00072D24" w:rsidRPr="003A297A" w:rsidRDefault="00072D24" w:rsidP="00072D24">
            <w:pPr>
              <w:pStyle w:val="Default"/>
              <w:jc w:val="center"/>
              <w:rPr>
                <w:rFonts w:cs="Arial"/>
              </w:rPr>
            </w:pPr>
            <w:r w:rsidRPr="003A297A">
              <w:rPr>
                <w:rFonts w:cs="Arial"/>
              </w:rPr>
              <w:t>2</w:t>
            </w:r>
          </w:p>
        </w:tc>
        <w:tc>
          <w:tcPr>
            <w:tcW w:w="2712" w:type="dxa"/>
            <w:vAlign w:val="center"/>
          </w:tcPr>
          <w:p w14:paraId="6D745507" w14:textId="5E018039" w:rsidR="00072D24" w:rsidRPr="003A297A" w:rsidRDefault="00072D24" w:rsidP="003A297A">
            <w:pPr>
              <w:pStyle w:val="Default"/>
              <w:jc w:val="center"/>
              <w:rPr>
                <w:rFonts w:cs="Arial"/>
              </w:rPr>
            </w:pPr>
          </w:p>
        </w:tc>
        <w:tc>
          <w:tcPr>
            <w:tcW w:w="1719" w:type="dxa"/>
            <w:vAlign w:val="center"/>
          </w:tcPr>
          <w:p w14:paraId="5B3718B6" w14:textId="77777777" w:rsidR="00072D24" w:rsidRPr="003A297A" w:rsidRDefault="00072D24" w:rsidP="003A297A">
            <w:pPr>
              <w:pStyle w:val="Default"/>
              <w:jc w:val="center"/>
              <w:rPr>
                <w:rFonts w:cs="Arial"/>
              </w:rPr>
            </w:pPr>
          </w:p>
        </w:tc>
        <w:tc>
          <w:tcPr>
            <w:tcW w:w="1946" w:type="dxa"/>
            <w:vAlign w:val="center"/>
          </w:tcPr>
          <w:p w14:paraId="22EEDD90" w14:textId="5BA16F49" w:rsidR="00072D24" w:rsidRPr="003A297A" w:rsidRDefault="00072D24" w:rsidP="003A297A">
            <w:pPr>
              <w:pStyle w:val="Default"/>
              <w:jc w:val="center"/>
              <w:rPr>
                <w:rFonts w:cs="Arial"/>
              </w:rPr>
            </w:pPr>
          </w:p>
        </w:tc>
        <w:tc>
          <w:tcPr>
            <w:tcW w:w="1942" w:type="dxa"/>
            <w:vAlign w:val="center"/>
          </w:tcPr>
          <w:p w14:paraId="40B6A611" w14:textId="77777777" w:rsidR="00072D24" w:rsidRPr="003A297A" w:rsidRDefault="00072D24" w:rsidP="003A297A">
            <w:pPr>
              <w:pStyle w:val="Default"/>
              <w:jc w:val="center"/>
              <w:rPr>
                <w:rFonts w:cs="Arial"/>
              </w:rPr>
            </w:pPr>
          </w:p>
        </w:tc>
      </w:tr>
      <w:tr w:rsidR="00072D24" w:rsidRPr="003A297A" w14:paraId="5D729171" w14:textId="77777777" w:rsidTr="00F75B57">
        <w:trPr>
          <w:trHeight w:val="454"/>
          <w:jc w:val="center"/>
        </w:trPr>
        <w:tc>
          <w:tcPr>
            <w:tcW w:w="697" w:type="dxa"/>
            <w:vAlign w:val="center"/>
          </w:tcPr>
          <w:p w14:paraId="482394F0" w14:textId="212CD4EA" w:rsidR="00072D24" w:rsidRPr="003A297A" w:rsidRDefault="00072D24" w:rsidP="00072D24">
            <w:pPr>
              <w:pStyle w:val="Default"/>
              <w:jc w:val="center"/>
              <w:rPr>
                <w:rFonts w:cs="Arial"/>
              </w:rPr>
            </w:pPr>
            <w:r w:rsidRPr="003A297A">
              <w:rPr>
                <w:rFonts w:cs="Arial"/>
              </w:rPr>
              <w:t>3</w:t>
            </w:r>
          </w:p>
        </w:tc>
        <w:tc>
          <w:tcPr>
            <w:tcW w:w="2712" w:type="dxa"/>
            <w:vAlign w:val="center"/>
          </w:tcPr>
          <w:p w14:paraId="3CE4D66D" w14:textId="0DCDAE19" w:rsidR="00072D24" w:rsidRPr="003A297A" w:rsidRDefault="00072D24" w:rsidP="003A297A">
            <w:pPr>
              <w:pStyle w:val="Default"/>
              <w:jc w:val="center"/>
              <w:rPr>
                <w:rFonts w:cs="Arial"/>
              </w:rPr>
            </w:pPr>
          </w:p>
        </w:tc>
        <w:tc>
          <w:tcPr>
            <w:tcW w:w="1719" w:type="dxa"/>
            <w:vAlign w:val="center"/>
          </w:tcPr>
          <w:p w14:paraId="235DE0E4" w14:textId="77777777" w:rsidR="00072D24" w:rsidRPr="003A297A" w:rsidRDefault="00072D24" w:rsidP="003A297A">
            <w:pPr>
              <w:pStyle w:val="Default"/>
              <w:jc w:val="center"/>
              <w:rPr>
                <w:rFonts w:cs="Arial"/>
              </w:rPr>
            </w:pPr>
          </w:p>
        </w:tc>
        <w:tc>
          <w:tcPr>
            <w:tcW w:w="1946" w:type="dxa"/>
            <w:vAlign w:val="center"/>
          </w:tcPr>
          <w:p w14:paraId="3202D922" w14:textId="6BBBEC1C" w:rsidR="00072D24" w:rsidRPr="003A297A" w:rsidRDefault="00072D24" w:rsidP="003A297A">
            <w:pPr>
              <w:pStyle w:val="Default"/>
              <w:jc w:val="center"/>
              <w:rPr>
                <w:rFonts w:cs="Arial"/>
              </w:rPr>
            </w:pPr>
          </w:p>
        </w:tc>
        <w:tc>
          <w:tcPr>
            <w:tcW w:w="1942" w:type="dxa"/>
            <w:vAlign w:val="center"/>
          </w:tcPr>
          <w:p w14:paraId="3250B668" w14:textId="77777777" w:rsidR="00072D24" w:rsidRPr="003A297A" w:rsidRDefault="00072D24" w:rsidP="003A297A">
            <w:pPr>
              <w:pStyle w:val="Default"/>
              <w:jc w:val="center"/>
              <w:rPr>
                <w:rFonts w:cs="Arial"/>
              </w:rPr>
            </w:pPr>
          </w:p>
        </w:tc>
      </w:tr>
      <w:tr w:rsidR="00072D24" w:rsidRPr="003A297A" w14:paraId="3F3FCE53" w14:textId="77777777" w:rsidTr="00F75B57">
        <w:trPr>
          <w:trHeight w:val="454"/>
          <w:jc w:val="center"/>
        </w:trPr>
        <w:tc>
          <w:tcPr>
            <w:tcW w:w="697" w:type="dxa"/>
            <w:vAlign w:val="center"/>
          </w:tcPr>
          <w:p w14:paraId="1172C327" w14:textId="4FF0D047" w:rsidR="00072D24" w:rsidRPr="003A297A" w:rsidRDefault="00072D24" w:rsidP="00072D24">
            <w:pPr>
              <w:pStyle w:val="Default"/>
              <w:jc w:val="center"/>
              <w:rPr>
                <w:rFonts w:cs="Arial"/>
              </w:rPr>
            </w:pPr>
            <w:r w:rsidRPr="003A297A">
              <w:rPr>
                <w:rFonts w:cs="Arial"/>
              </w:rPr>
              <w:t>4</w:t>
            </w:r>
          </w:p>
        </w:tc>
        <w:tc>
          <w:tcPr>
            <w:tcW w:w="2712" w:type="dxa"/>
            <w:vAlign w:val="center"/>
          </w:tcPr>
          <w:p w14:paraId="0F4277D7" w14:textId="63854169" w:rsidR="00072D24" w:rsidRPr="003A297A" w:rsidRDefault="00072D24" w:rsidP="003A297A">
            <w:pPr>
              <w:pStyle w:val="Default"/>
              <w:jc w:val="center"/>
              <w:rPr>
                <w:rFonts w:cs="Arial"/>
              </w:rPr>
            </w:pPr>
          </w:p>
        </w:tc>
        <w:tc>
          <w:tcPr>
            <w:tcW w:w="1719" w:type="dxa"/>
            <w:vAlign w:val="center"/>
          </w:tcPr>
          <w:p w14:paraId="23B201CD" w14:textId="77777777" w:rsidR="00072D24" w:rsidRPr="003A297A" w:rsidRDefault="00072D24" w:rsidP="003A297A">
            <w:pPr>
              <w:pStyle w:val="Default"/>
              <w:jc w:val="center"/>
              <w:rPr>
                <w:rFonts w:cs="Arial"/>
              </w:rPr>
            </w:pPr>
          </w:p>
        </w:tc>
        <w:tc>
          <w:tcPr>
            <w:tcW w:w="1946" w:type="dxa"/>
            <w:vAlign w:val="center"/>
          </w:tcPr>
          <w:p w14:paraId="03FC3A24" w14:textId="638941E6" w:rsidR="00072D24" w:rsidRPr="003A297A" w:rsidRDefault="00072D24" w:rsidP="003A297A">
            <w:pPr>
              <w:pStyle w:val="Default"/>
              <w:jc w:val="center"/>
              <w:rPr>
                <w:rFonts w:cs="Arial"/>
              </w:rPr>
            </w:pPr>
          </w:p>
        </w:tc>
        <w:tc>
          <w:tcPr>
            <w:tcW w:w="1942" w:type="dxa"/>
            <w:vAlign w:val="center"/>
          </w:tcPr>
          <w:p w14:paraId="7E4F320B" w14:textId="77777777" w:rsidR="00072D24" w:rsidRPr="003A297A" w:rsidRDefault="00072D24" w:rsidP="003A297A">
            <w:pPr>
              <w:pStyle w:val="Default"/>
              <w:jc w:val="center"/>
              <w:rPr>
                <w:rFonts w:cs="Arial"/>
              </w:rPr>
            </w:pPr>
          </w:p>
        </w:tc>
      </w:tr>
      <w:tr w:rsidR="00072D24" w:rsidRPr="003A297A" w14:paraId="38F56584" w14:textId="77777777" w:rsidTr="00F75B57">
        <w:trPr>
          <w:trHeight w:val="454"/>
          <w:jc w:val="center"/>
        </w:trPr>
        <w:tc>
          <w:tcPr>
            <w:tcW w:w="697" w:type="dxa"/>
            <w:vAlign w:val="center"/>
          </w:tcPr>
          <w:p w14:paraId="1F7B98BD" w14:textId="64730144" w:rsidR="00072D24" w:rsidRPr="003A297A" w:rsidRDefault="00072D24" w:rsidP="00072D24">
            <w:pPr>
              <w:pStyle w:val="Default"/>
              <w:jc w:val="center"/>
              <w:rPr>
                <w:rFonts w:cs="Arial"/>
              </w:rPr>
            </w:pPr>
            <w:r w:rsidRPr="003A297A">
              <w:rPr>
                <w:rFonts w:cs="Arial"/>
              </w:rPr>
              <w:t>5</w:t>
            </w:r>
          </w:p>
        </w:tc>
        <w:tc>
          <w:tcPr>
            <w:tcW w:w="2712" w:type="dxa"/>
            <w:vAlign w:val="center"/>
          </w:tcPr>
          <w:p w14:paraId="0DDB2996" w14:textId="3B184820" w:rsidR="00072D24" w:rsidRPr="003A297A" w:rsidRDefault="00072D24" w:rsidP="003A297A">
            <w:pPr>
              <w:pStyle w:val="Default"/>
              <w:jc w:val="center"/>
              <w:rPr>
                <w:rFonts w:cs="Arial"/>
              </w:rPr>
            </w:pPr>
          </w:p>
        </w:tc>
        <w:tc>
          <w:tcPr>
            <w:tcW w:w="1719" w:type="dxa"/>
            <w:vAlign w:val="center"/>
          </w:tcPr>
          <w:p w14:paraId="21216CDC" w14:textId="77777777" w:rsidR="00072D24" w:rsidRPr="003A297A" w:rsidRDefault="00072D24" w:rsidP="003A297A">
            <w:pPr>
              <w:pStyle w:val="Default"/>
              <w:jc w:val="center"/>
              <w:rPr>
                <w:rFonts w:cs="Arial"/>
              </w:rPr>
            </w:pPr>
          </w:p>
        </w:tc>
        <w:tc>
          <w:tcPr>
            <w:tcW w:w="1946" w:type="dxa"/>
            <w:vAlign w:val="center"/>
          </w:tcPr>
          <w:p w14:paraId="2BD71465" w14:textId="7EFBE8DD" w:rsidR="00072D24" w:rsidRPr="003A297A" w:rsidRDefault="00072D24" w:rsidP="003A297A">
            <w:pPr>
              <w:pStyle w:val="Default"/>
              <w:jc w:val="center"/>
              <w:rPr>
                <w:rFonts w:cs="Arial"/>
              </w:rPr>
            </w:pPr>
          </w:p>
        </w:tc>
        <w:tc>
          <w:tcPr>
            <w:tcW w:w="1942" w:type="dxa"/>
            <w:vAlign w:val="center"/>
          </w:tcPr>
          <w:p w14:paraId="7536234E" w14:textId="77777777" w:rsidR="00072D24" w:rsidRPr="003A297A" w:rsidRDefault="00072D24" w:rsidP="003A297A">
            <w:pPr>
              <w:pStyle w:val="Default"/>
              <w:jc w:val="center"/>
              <w:rPr>
                <w:rFonts w:cs="Arial"/>
              </w:rPr>
            </w:pPr>
          </w:p>
        </w:tc>
      </w:tr>
    </w:tbl>
    <w:p w14:paraId="23C8711B" w14:textId="34D07DAE" w:rsidR="00072D24" w:rsidRDefault="00072D24" w:rsidP="00072D24">
      <w:pPr>
        <w:pStyle w:val="Default"/>
        <w:rPr>
          <w:rFonts w:cs="Arial"/>
        </w:rPr>
      </w:pPr>
    </w:p>
    <w:p w14:paraId="5442B5A0" w14:textId="67DAD387" w:rsidR="00072D24" w:rsidRDefault="004B1351" w:rsidP="00072D24">
      <w:r>
        <w:t>P</w:t>
      </w:r>
      <w:r w:rsidR="003A297A">
        <w:t xml:space="preserve">rofessional teams within Buckinghamshire </w:t>
      </w:r>
      <w:r>
        <w:t>C</w:t>
      </w:r>
      <w:r w:rsidR="003A297A">
        <w:t xml:space="preserve">ouncil have had a discussion and determined that your family may benefit from this programme. </w:t>
      </w:r>
      <w:r>
        <w:t xml:space="preserve">If you know of other families who may also benefit from this training, please share this invite with them. </w:t>
      </w:r>
      <w:r w:rsidR="003A297A">
        <w:t xml:space="preserve"> </w:t>
      </w:r>
    </w:p>
    <w:p w14:paraId="62D12E64" w14:textId="0DEDAC9D" w:rsidR="00F949EB" w:rsidRDefault="00F949EB" w:rsidP="00072D24"/>
    <w:p w14:paraId="7203C74B" w14:textId="1601744C" w:rsidR="00F949EB" w:rsidRDefault="00F949EB" w:rsidP="00072D24"/>
    <w:p w14:paraId="50D73863" w14:textId="6B9B1151" w:rsidR="00F949EB" w:rsidRDefault="00F949EB" w:rsidP="00072D24"/>
    <w:p w14:paraId="36F44B16" w14:textId="54F14BCE" w:rsidR="00F949EB" w:rsidRDefault="00F949EB" w:rsidP="00072D24"/>
    <w:p w14:paraId="47F5FC3F" w14:textId="42DAD1A1" w:rsidR="00F949EB" w:rsidRDefault="00F949EB" w:rsidP="00072D24"/>
    <w:p w14:paraId="7CCB62CA" w14:textId="77777777" w:rsidR="004B1351" w:rsidRDefault="004B1351" w:rsidP="00072D24"/>
    <w:p w14:paraId="279509D9" w14:textId="1BA7A014" w:rsidR="003A297A" w:rsidRDefault="003A297A" w:rsidP="00072D24"/>
    <w:p w14:paraId="71A4811C" w14:textId="77777777" w:rsidR="003A297A" w:rsidRDefault="003A297A" w:rsidP="003A297A">
      <w:pPr>
        <w:jc w:val="center"/>
        <w:rPr>
          <w:b/>
          <w:bCs/>
          <w:sz w:val="22"/>
          <w:szCs w:val="20"/>
        </w:rPr>
      </w:pPr>
      <w:r w:rsidRPr="003A297A">
        <w:rPr>
          <w:b/>
          <w:bCs/>
          <w:sz w:val="22"/>
          <w:szCs w:val="20"/>
        </w:rPr>
        <w:t>By completing this form and returning it to us, you confirm that you are happy for us to share your information with BILD who will use the information provided for the purpose of this training programme only. Your information will not be shared with any other organisations.</w:t>
      </w:r>
      <w:r>
        <w:rPr>
          <w:b/>
          <w:bCs/>
          <w:sz w:val="22"/>
          <w:szCs w:val="20"/>
        </w:rPr>
        <w:t xml:space="preserve"> </w:t>
      </w:r>
    </w:p>
    <w:p w14:paraId="08B4D55E" w14:textId="4EFA0316" w:rsidR="003A297A" w:rsidRPr="003A297A" w:rsidRDefault="003A297A" w:rsidP="003A297A">
      <w:pPr>
        <w:jc w:val="center"/>
        <w:rPr>
          <w:b/>
          <w:bCs/>
          <w:sz w:val="22"/>
          <w:szCs w:val="20"/>
        </w:rPr>
      </w:pPr>
      <w:r>
        <w:rPr>
          <w:b/>
          <w:bCs/>
          <w:sz w:val="22"/>
          <w:szCs w:val="20"/>
        </w:rPr>
        <w:t xml:space="preserve">If you have any concerns or questions, or would like further clarity, please contact us using the details on the bottom of the previous page. </w:t>
      </w:r>
    </w:p>
    <w:sectPr w:rsidR="003A297A" w:rsidRPr="003A297A" w:rsidSect="00F75B5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AA93" w14:textId="77777777" w:rsidR="000B2227" w:rsidRDefault="000B2227" w:rsidP="00970130">
      <w:r>
        <w:separator/>
      </w:r>
    </w:p>
  </w:endnote>
  <w:endnote w:type="continuationSeparator" w:id="0">
    <w:p w14:paraId="723527AF" w14:textId="77777777" w:rsidR="000B2227" w:rsidRDefault="000B2227" w:rsidP="0097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FD9718F" w14:paraId="5B7A8D80" w14:textId="77777777" w:rsidTr="5FD9718F">
      <w:tc>
        <w:tcPr>
          <w:tcW w:w="3485" w:type="dxa"/>
        </w:tcPr>
        <w:p w14:paraId="23BF9270" w14:textId="66015A3D" w:rsidR="5FD9718F" w:rsidRDefault="5FD9718F" w:rsidP="5FD9718F">
          <w:pPr>
            <w:pStyle w:val="Header"/>
            <w:ind w:left="-115"/>
          </w:pPr>
        </w:p>
      </w:tc>
      <w:tc>
        <w:tcPr>
          <w:tcW w:w="3485" w:type="dxa"/>
        </w:tcPr>
        <w:p w14:paraId="1D2022DF" w14:textId="29884C8D" w:rsidR="5FD9718F" w:rsidRDefault="5FD9718F" w:rsidP="5FD9718F">
          <w:pPr>
            <w:pStyle w:val="Header"/>
            <w:jc w:val="center"/>
          </w:pPr>
        </w:p>
      </w:tc>
      <w:tc>
        <w:tcPr>
          <w:tcW w:w="3485" w:type="dxa"/>
        </w:tcPr>
        <w:p w14:paraId="0935520B" w14:textId="1F305468" w:rsidR="5FD9718F" w:rsidRDefault="5FD9718F" w:rsidP="5FD9718F">
          <w:pPr>
            <w:pStyle w:val="Header"/>
            <w:ind w:right="-115"/>
            <w:jc w:val="right"/>
          </w:pPr>
        </w:p>
      </w:tc>
    </w:tr>
  </w:tbl>
  <w:p w14:paraId="64A3288E" w14:textId="35A18BDC" w:rsidR="5FD9718F" w:rsidRDefault="5FD9718F" w:rsidP="5FD97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4B63" w14:textId="77777777" w:rsidR="000B2227" w:rsidRDefault="000B2227" w:rsidP="00970130">
      <w:r>
        <w:separator/>
      </w:r>
    </w:p>
  </w:footnote>
  <w:footnote w:type="continuationSeparator" w:id="0">
    <w:p w14:paraId="1271E24D" w14:textId="77777777" w:rsidR="000B2227" w:rsidRDefault="000B2227" w:rsidP="0097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FD9718F" w14:paraId="3B547405" w14:textId="77777777" w:rsidTr="5FD9718F">
      <w:tc>
        <w:tcPr>
          <w:tcW w:w="3485" w:type="dxa"/>
        </w:tcPr>
        <w:p w14:paraId="3861E0F0" w14:textId="5815F7B6" w:rsidR="5FD9718F" w:rsidRDefault="5FD9718F" w:rsidP="5FD9718F">
          <w:pPr>
            <w:pStyle w:val="Header"/>
            <w:ind w:left="-115"/>
          </w:pPr>
        </w:p>
      </w:tc>
      <w:tc>
        <w:tcPr>
          <w:tcW w:w="3485" w:type="dxa"/>
        </w:tcPr>
        <w:p w14:paraId="654A87BB" w14:textId="0C11EB14" w:rsidR="5FD9718F" w:rsidRDefault="5FD9718F" w:rsidP="5FD9718F">
          <w:pPr>
            <w:pStyle w:val="Header"/>
            <w:jc w:val="center"/>
          </w:pPr>
        </w:p>
      </w:tc>
      <w:tc>
        <w:tcPr>
          <w:tcW w:w="3485" w:type="dxa"/>
        </w:tcPr>
        <w:p w14:paraId="4E4E4991" w14:textId="162918A5" w:rsidR="5FD9718F" w:rsidRDefault="5FD9718F" w:rsidP="5FD9718F">
          <w:pPr>
            <w:pStyle w:val="Header"/>
            <w:ind w:right="-115"/>
            <w:jc w:val="right"/>
          </w:pPr>
        </w:p>
      </w:tc>
    </w:tr>
  </w:tbl>
  <w:p w14:paraId="357E65F9" w14:textId="5B9C9F62" w:rsidR="5FD9718F" w:rsidRDefault="5FD9718F" w:rsidP="5FD9718F">
    <w:pPr>
      <w:pStyle w:val="Header"/>
    </w:pPr>
  </w:p>
</w:hdr>
</file>

<file path=word/intelligence2.xml><?xml version="1.0" encoding="utf-8"?>
<int2:intelligence xmlns:int2="http://schemas.microsoft.com/office/intelligence/2020/intelligence">
  <int2:observations>
    <int2:bookmark int2:bookmarkName="_Int_yhNReRww" int2:invalidationBookmarkName="" int2:hashCode="tUQciRiNit6W3Q" int2:id="BsjPLIiG"/>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43F0"/>
    <w:multiLevelType w:val="hybridMultilevel"/>
    <w:tmpl w:val="79AC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E7A43"/>
    <w:multiLevelType w:val="hybridMultilevel"/>
    <w:tmpl w:val="22B4C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C75F15"/>
    <w:multiLevelType w:val="hybridMultilevel"/>
    <w:tmpl w:val="9B3CF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46609C"/>
    <w:multiLevelType w:val="hybridMultilevel"/>
    <w:tmpl w:val="26C4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16782"/>
    <w:multiLevelType w:val="hybridMultilevel"/>
    <w:tmpl w:val="414A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A6179"/>
    <w:multiLevelType w:val="hybridMultilevel"/>
    <w:tmpl w:val="575A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367AC2"/>
    <w:multiLevelType w:val="hybridMultilevel"/>
    <w:tmpl w:val="2280D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7C"/>
    <w:rsid w:val="00072D24"/>
    <w:rsid w:val="000B2227"/>
    <w:rsid w:val="000D5CE6"/>
    <w:rsid w:val="00113932"/>
    <w:rsid w:val="001B4A1F"/>
    <w:rsid w:val="001F6588"/>
    <w:rsid w:val="0022242D"/>
    <w:rsid w:val="002F0228"/>
    <w:rsid w:val="002F46DA"/>
    <w:rsid w:val="0030250A"/>
    <w:rsid w:val="003657E7"/>
    <w:rsid w:val="003A297A"/>
    <w:rsid w:val="00484047"/>
    <w:rsid w:val="004B1351"/>
    <w:rsid w:val="00597F74"/>
    <w:rsid w:val="006D12CD"/>
    <w:rsid w:val="007A24D7"/>
    <w:rsid w:val="007E3EF4"/>
    <w:rsid w:val="008071B2"/>
    <w:rsid w:val="008155E4"/>
    <w:rsid w:val="00851850"/>
    <w:rsid w:val="008541AB"/>
    <w:rsid w:val="008675D2"/>
    <w:rsid w:val="00881E7C"/>
    <w:rsid w:val="008F7BED"/>
    <w:rsid w:val="00970130"/>
    <w:rsid w:val="009D0CE9"/>
    <w:rsid w:val="00B51CC6"/>
    <w:rsid w:val="00B71BB1"/>
    <w:rsid w:val="00B82FCF"/>
    <w:rsid w:val="00B93792"/>
    <w:rsid w:val="00BD384E"/>
    <w:rsid w:val="00C45EE6"/>
    <w:rsid w:val="00CA628D"/>
    <w:rsid w:val="00CB4E25"/>
    <w:rsid w:val="00CC20F3"/>
    <w:rsid w:val="00CF248B"/>
    <w:rsid w:val="00D26C7F"/>
    <w:rsid w:val="00DE0FD5"/>
    <w:rsid w:val="00DF573D"/>
    <w:rsid w:val="00E32BE6"/>
    <w:rsid w:val="00E52256"/>
    <w:rsid w:val="00E56FC8"/>
    <w:rsid w:val="00E67F94"/>
    <w:rsid w:val="00EA6435"/>
    <w:rsid w:val="00EE153E"/>
    <w:rsid w:val="00F31FAF"/>
    <w:rsid w:val="00F65444"/>
    <w:rsid w:val="00F665CE"/>
    <w:rsid w:val="00F75B57"/>
    <w:rsid w:val="00F949EB"/>
    <w:rsid w:val="00F96F49"/>
    <w:rsid w:val="172D5E67"/>
    <w:rsid w:val="43FDDC10"/>
    <w:rsid w:val="5FD9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A27B"/>
  <w15:chartTrackingRefBased/>
  <w15:docId w15:val="{260890F7-B61C-49BB-A258-F97F6D4C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74"/>
    <w:rPr>
      <w:sz w:val="24"/>
    </w:rPr>
  </w:style>
  <w:style w:type="paragraph" w:styleId="Heading1">
    <w:name w:val="heading 1"/>
    <w:basedOn w:val="Normal"/>
    <w:next w:val="Normal"/>
    <w:link w:val="Heading1Char"/>
    <w:uiPriority w:val="9"/>
    <w:qFormat/>
    <w:rsid w:val="00E32BE6"/>
    <w:pPr>
      <w:keepNext/>
      <w:keepLines/>
      <w:spacing w:before="24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2BE6"/>
    <w:pPr>
      <w:keepNext/>
      <w:keepLines/>
      <w:spacing w:before="40"/>
      <w:outlineLvl w:val="1"/>
    </w:pPr>
    <w:rPr>
      <w:rFonts w:ascii="Calibri" w:eastAsiaTheme="majorEastAsia" w:hAnsi="Calibr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2BE6"/>
    <w:pPr>
      <w:keepNext/>
      <w:keepLines/>
      <w:spacing w:before="40"/>
      <w:outlineLvl w:val="2"/>
    </w:pPr>
    <w:rPr>
      <w:rFonts w:ascii="Calibri" w:eastAsiaTheme="majorEastAsia" w:hAnsi="Calibr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32BE6"/>
    <w:pPr>
      <w:keepNext/>
      <w:keepLines/>
      <w:spacing w:before="40"/>
      <w:outlineLvl w:val="3"/>
    </w:pPr>
    <w:rPr>
      <w:rFonts w:ascii="Calibri" w:eastAsiaTheme="majorEastAsia" w:hAnsi="Calibr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E32BE6"/>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E32BE6"/>
    <w:rPr>
      <w:rFonts w:ascii="Calibri" w:eastAsiaTheme="majorEastAsia" w:hAnsi="Calibri" w:cstheme="majorBidi"/>
      <w:color w:val="365F91" w:themeColor="accent1" w:themeShade="BF"/>
      <w:sz w:val="26"/>
      <w:szCs w:val="26"/>
    </w:rPr>
  </w:style>
  <w:style w:type="paragraph" w:styleId="Title">
    <w:name w:val="Title"/>
    <w:basedOn w:val="Normal"/>
    <w:next w:val="Normal"/>
    <w:link w:val="TitleChar"/>
    <w:uiPriority w:val="10"/>
    <w:qFormat/>
    <w:rsid w:val="00E32BE6"/>
    <w:pPr>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ascii="Calibri" w:eastAsiaTheme="minorEastAsia" w:hAnsi="Calibri"/>
      <w:color w:val="5A5A5A" w:themeColor="text1" w:themeTint="A5"/>
      <w:spacing w:val="15"/>
      <w:sz w:val="22"/>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customStyle="1" w:styleId="Heading3Char">
    <w:name w:val="Heading 3 Char"/>
    <w:basedOn w:val="DefaultParagraphFont"/>
    <w:link w:val="Heading3"/>
    <w:uiPriority w:val="9"/>
    <w:rsid w:val="00E32BE6"/>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32BE6"/>
    <w:rPr>
      <w:rFonts w:ascii="Calibri" w:eastAsiaTheme="majorEastAsia" w:hAnsi="Calibri" w:cstheme="majorBidi"/>
      <w:i/>
      <w:iCs/>
      <w:color w:val="365F91" w:themeColor="accent1" w:themeShade="BF"/>
      <w:sz w:val="24"/>
    </w:rPr>
  </w:style>
  <w:style w:type="paragraph" w:customStyle="1" w:styleId="Default">
    <w:name w:val="Default"/>
    <w:rsid w:val="00881E7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81E7C"/>
    <w:pPr>
      <w:ind w:left="720"/>
      <w:contextualSpacing/>
    </w:pPr>
  </w:style>
  <w:style w:type="character" w:styleId="Hyperlink">
    <w:name w:val="Hyperlink"/>
    <w:basedOn w:val="DefaultParagraphFont"/>
    <w:uiPriority w:val="99"/>
    <w:unhideWhenUsed/>
    <w:rsid w:val="00881E7C"/>
    <w:rPr>
      <w:color w:val="0000FF" w:themeColor="hyperlink"/>
      <w:u w:val="single"/>
    </w:rPr>
  </w:style>
  <w:style w:type="character" w:styleId="UnresolvedMention">
    <w:name w:val="Unresolved Mention"/>
    <w:basedOn w:val="DefaultParagraphFont"/>
    <w:uiPriority w:val="99"/>
    <w:semiHidden/>
    <w:unhideWhenUsed/>
    <w:rsid w:val="00881E7C"/>
    <w:rPr>
      <w:color w:val="605E5C"/>
      <w:shd w:val="clear" w:color="auto" w:fill="E1DFDD"/>
    </w:rPr>
  </w:style>
  <w:style w:type="table" w:styleId="TableGrid">
    <w:name w:val="Table Grid"/>
    <w:basedOn w:val="TableNormal"/>
    <w:uiPriority w:val="59"/>
    <w:rsid w:val="00CA6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D24"/>
    <w:rPr>
      <w:sz w:val="16"/>
      <w:szCs w:val="16"/>
    </w:rPr>
  </w:style>
  <w:style w:type="paragraph" w:styleId="CommentText">
    <w:name w:val="annotation text"/>
    <w:basedOn w:val="Normal"/>
    <w:link w:val="CommentTextChar"/>
    <w:uiPriority w:val="99"/>
    <w:semiHidden/>
    <w:unhideWhenUsed/>
    <w:rsid w:val="00072D24"/>
    <w:rPr>
      <w:sz w:val="20"/>
      <w:szCs w:val="20"/>
    </w:rPr>
  </w:style>
  <w:style w:type="character" w:customStyle="1" w:styleId="CommentTextChar">
    <w:name w:val="Comment Text Char"/>
    <w:basedOn w:val="DefaultParagraphFont"/>
    <w:link w:val="CommentText"/>
    <w:uiPriority w:val="99"/>
    <w:semiHidden/>
    <w:rsid w:val="00072D24"/>
    <w:rPr>
      <w:sz w:val="20"/>
      <w:szCs w:val="20"/>
    </w:rPr>
  </w:style>
  <w:style w:type="paragraph" w:styleId="CommentSubject">
    <w:name w:val="annotation subject"/>
    <w:basedOn w:val="CommentText"/>
    <w:next w:val="CommentText"/>
    <w:link w:val="CommentSubjectChar"/>
    <w:uiPriority w:val="99"/>
    <w:semiHidden/>
    <w:unhideWhenUsed/>
    <w:rsid w:val="00072D24"/>
    <w:rPr>
      <w:b/>
      <w:bCs/>
    </w:rPr>
  </w:style>
  <w:style w:type="character" w:customStyle="1" w:styleId="CommentSubjectChar">
    <w:name w:val="Comment Subject Char"/>
    <w:basedOn w:val="CommentTextChar"/>
    <w:link w:val="CommentSubject"/>
    <w:uiPriority w:val="99"/>
    <w:semiHidden/>
    <w:rsid w:val="00072D24"/>
    <w:rPr>
      <w:b/>
      <w:bCs/>
      <w:sz w:val="20"/>
      <w:szCs w:val="20"/>
    </w:rPr>
  </w:style>
  <w:style w:type="character" w:styleId="FollowedHyperlink">
    <w:name w:val="FollowedHyperlink"/>
    <w:basedOn w:val="DefaultParagraphFont"/>
    <w:uiPriority w:val="99"/>
    <w:semiHidden/>
    <w:unhideWhenUsed/>
    <w:rsid w:val="00851850"/>
    <w:rPr>
      <w:color w:val="800080" w:themeColor="followedHyperlink"/>
      <w:u w:val="single"/>
    </w:rPr>
  </w:style>
  <w:style w:type="paragraph" w:styleId="BalloonText">
    <w:name w:val="Balloon Text"/>
    <w:basedOn w:val="Normal"/>
    <w:link w:val="BalloonTextChar"/>
    <w:uiPriority w:val="99"/>
    <w:semiHidden/>
    <w:unhideWhenUsed/>
    <w:rsid w:val="00970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130"/>
    <w:rPr>
      <w:rFonts w:ascii="Segoe UI" w:hAnsi="Segoe UI" w:cs="Segoe UI"/>
      <w:sz w:val="18"/>
      <w:szCs w:val="18"/>
    </w:rPr>
  </w:style>
  <w:style w:type="paragraph" w:styleId="Header">
    <w:name w:val="header"/>
    <w:basedOn w:val="Normal"/>
    <w:link w:val="HeaderChar"/>
    <w:uiPriority w:val="99"/>
    <w:unhideWhenUsed/>
    <w:rsid w:val="00970130"/>
    <w:pPr>
      <w:tabs>
        <w:tab w:val="center" w:pos="4513"/>
        <w:tab w:val="right" w:pos="9026"/>
      </w:tabs>
    </w:pPr>
  </w:style>
  <w:style w:type="character" w:customStyle="1" w:styleId="HeaderChar">
    <w:name w:val="Header Char"/>
    <w:basedOn w:val="DefaultParagraphFont"/>
    <w:link w:val="Header"/>
    <w:uiPriority w:val="99"/>
    <w:rsid w:val="00970130"/>
    <w:rPr>
      <w:sz w:val="24"/>
    </w:rPr>
  </w:style>
  <w:style w:type="paragraph" w:styleId="Footer">
    <w:name w:val="footer"/>
    <w:basedOn w:val="Normal"/>
    <w:link w:val="FooterChar"/>
    <w:uiPriority w:val="99"/>
    <w:unhideWhenUsed/>
    <w:rsid w:val="00970130"/>
    <w:pPr>
      <w:tabs>
        <w:tab w:val="center" w:pos="4513"/>
        <w:tab w:val="right" w:pos="9026"/>
      </w:tabs>
    </w:pPr>
  </w:style>
  <w:style w:type="character" w:customStyle="1" w:styleId="FooterChar">
    <w:name w:val="Footer Char"/>
    <w:basedOn w:val="DefaultParagraphFont"/>
    <w:link w:val="Footer"/>
    <w:uiPriority w:val="99"/>
    <w:rsid w:val="009701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ildtrial@bild.org.uk" TargetMode="External"/><Relationship Id="rId18" Type="http://schemas.openxmlformats.org/officeDocument/2006/relationships/theme" Target="theme/theme1.xml"/><Relationship Id="R8fbb35902d8c4ece"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l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ebloggs@Buc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470774-030c-4e9a-950f-188879af5684">
      <Terms xmlns="http://schemas.microsoft.com/office/infopath/2007/PartnerControls"/>
    </lcf76f155ced4ddcb4097134ff3c332f>
    <TaxCatchAll xmlns="fb35ffdb-3fb2-42b9-a6e0-9af898eb59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D650691491F46B76BBC415F9DF526" ma:contentTypeVersion="17" ma:contentTypeDescription="Create a new document." ma:contentTypeScope="" ma:versionID="7ff60cc1ed8de5eb040918e5fc909346">
  <xsd:schema xmlns:xsd="http://www.w3.org/2001/XMLSchema" xmlns:xs="http://www.w3.org/2001/XMLSchema" xmlns:p="http://schemas.microsoft.com/office/2006/metadata/properties" xmlns:ns2="f4470774-030c-4e9a-950f-188879af5684" xmlns:ns3="fb35ffdb-3fb2-42b9-a6e0-9af898eb59b5" targetNamespace="http://schemas.microsoft.com/office/2006/metadata/properties" ma:root="true" ma:fieldsID="43dfc8e02e9975e607a06a43ec3abc51" ns2:_="" ns3:_="">
    <xsd:import namespace="f4470774-030c-4e9a-950f-188879af5684"/>
    <xsd:import namespace="fb35ffdb-3fb2-42b9-a6e0-9af898eb59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70774-030c-4e9a-950f-188879af5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5ffdb-3fb2-42b9-a6e0-9af898eb59b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dc83e2-0664-4bbb-a737-7e504e8c9be2}" ma:internalName="TaxCatchAll" ma:showField="CatchAllData" ma:web="fb35ffdb-3fb2-42b9-a6e0-9af898eb59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4F5E8-4641-4746-8416-5E426A1C63D9}">
  <ds:schemaRefs>
    <ds:schemaRef ds:uri="http://schemas.microsoft.com/office/2006/metadata/properties"/>
    <ds:schemaRef ds:uri="http://schemas.microsoft.com/office/infopath/2007/PartnerControls"/>
    <ds:schemaRef ds:uri="f4470774-030c-4e9a-950f-188879af5684"/>
    <ds:schemaRef ds:uri="fb35ffdb-3fb2-42b9-a6e0-9af898eb59b5"/>
  </ds:schemaRefs>
</ds:datastoreItem>
</file>

<file path=customXml/itemProps2.xml><?xml version="1.0" encoding="utf-8"?>
<ds:datastoreItem xmlns:ds="http://schemas.openxmlformats.org/officeDocument/2006/customXml" ds:itemID="{40214B65-27F7-474E-9172-E005E30DFA21}">
  <ds:schemaRefs>
    <ds:schemaRef ds:uri="http://schemas.microsoft.com/sharepoint/v3/contenttype/forms"/>
  </ds:schemaRefs>
</ds:datastoreItem>
</file>

<file path=customXml/itemProps3.xml><?xml version="1.0" encoding="utf-8"?>
<ds:datastoreItem xmlns:ds="http://schemas.openxmlformats.org/officeDocument/2006/customXml" ds:itemID="{F4B3E9DB-BC54-46C9-8F83-3EFA397F1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70774-030c-4e9a-950f-188879af5684"/>
    <ds:schemaRef ds:uri="fb35ffdb-3fb2-42b9-a6e0-9af898eb5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Beaven</dc:creator>
  <cp:keywords/>
  <dc:description/>
  <cp:lastModifiedBy>Tom Beaven</cp:lastModifiedBy>
  <cp:revision>2</cp:revision>
  <dcterms:created xsi:type="dcterms:W3CDTF">2022-10-12T10:59:00Z</dcterms:created>
  <dcterms:modified xsi:type="dcterms:W3CDTF">2022-10-12T10:59:00Z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0x010100846D650691491F46B76BBC415F9DF526</vt:lpwstr>
  </property>
  <property fmtid="{D5CDD505-2E9C-101B-9397-08002B2CF9AE}" pid="3" name="Order">
    <vt:r8>44755000</vt:r8>
  </property>
  <property fmtid="{D5CDD505-2E9C-101B-9397-08002B2CF9AE}" pid="4" name="MediaServiceImageTags">
    <vt:lpwstr/>
  </property>
</Properties>
</file>