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D2E" w:rsidRDefault="0013023D">
      <w:pPr>
        <w:rPr>
          <w:rFonts w:ascii="Arial Black" w:hAnsi="Arial Black"/>
          <w:sz w:val="48"/>
        </w:rPr>
      </w:pPr>
      <w:bookmarkStart w:id="0" w:name="_GoBack"/>
      <w:bookmarkEnd w:id="0"/>
      <w:r>
        <w:rPr>
          <w:rFonts w:ascii="Arial Black" w:hAnsi="Arial Black"/>
          <w:noProof/>
          <w:sz w:val="48"/>
          <w:lang w:eastAsia="en-GB"/>
        </w:rPr>
        <mc:AlternateContent>
          <mc:Choice Requires="wps">
            <w:drawing>
              <wp:anchor distT="0" distB="0" distL="114300" distR="114300" simplePos="0" relativeHeight="251658240" behindDoc="0" locked="0" layoutInCell="1" allowOverlap="1">
                <wp:simplePos x="0" y="0"/>
                <wp:positionH relativeFrom="column">
                  <wp:posOffset>-80010</wp:posOffset>
                </wp:positionH>
                <wp:positionV relativeFrom="paragraph">
                  <wp:posOffset>-128270</wp:posOffset>
                </wp:positionV>
                <wp:extent cx="7019925" cy="10172065"/>
                <wp:effectExtent l="0" t="3175" r="3810" b="0"/>
                <wp:wrapTight wrapText="bothSides">
                  <wp:wrapPolygon edited="0">
                    <wp:start x="0" y="0"/>
                    <wp:lineTo x="21600" y="0"/>
                    <wp:lineTo x="21600" y="21600"/>
                    <wp:lineTo x="0" y="2160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0172065"/>
                        </a:xfrm>
                        <a:prstGeom prst="rect">
                          <a:avLst/>
                        </a:prstGeom>
                        <a:solidFill>
                          <a:srgbClr val="EDDCD0"/>
                        </a:solidFill>
                        <a:ln>
                          <a:noFill/>
                        </a:ln>
                        <a:extLst>
                          <a:ext uri="{91240B29-F687-4F45-9708-019B960494DF}">
                            <a14:hiddenLine xmlns:a14="http://schemas.microsoft.com/office/drawing/2010/main" w="9525">
                              <a:solidFill>
                                <a:srgbClr val="B9CED9"/>
                              </a:solidFill>
                              <a:miter lim="800000"/>
                              <a:headEnd/>
                              <a:tailEnd/>
                            </a14:hiddenLine>
                          </a:ext>
                        </a:extLst>
                      </wps:spPr>
                      <wps:txbx>
                        <w:txbxContent>
                          <w:p w:rsidR="003E7D10" w:rsidRPr="00AF005D" w:rsidRDefault="003E7D10">
                            <w:pPr>
                              <w:rPr>
                                <w:color w:val="9E0F1D"/>
                                <w:spacing w:val="-4"/>
                                <w:sz w:val="48"/>
                              </w:rPr>
                            </w:pPr>
                            <w:r w:rsidRPr="00AF005D">
                              <w:rPr>
                                <w:rFonts w:ascii="Arial Black" w:hAnsi="Arial Black"/>
                                <w:color w:val="9E0F1D"/>
                                <w:spacing w:val="-4"/>
                                <w:sz w:val="48"/>
                              </w:rPr>
                              <w:t>Spiritual:</w:t>
                            </w:r>
                            <w:r w:rsidRPr="00AF005D">
                              <w:rPr>
                                <w:color w:val="9E0F1D"/>
                                <w:spacing w:val="-4"/>
                                <w:sz w:val="48"/>
                              </w:rPr>
                              <w:t xml:space="preserve"> support mapping for care teams</w:t>
                            </w:r>
                          </w:p>
                          <w:p w:rsidR="003E7D10" w:rsidRPr="00AF005D" w:rsidRDefault="003E7D10" w:rsidP="00D70724">
                            <w:pPr>
                              <w:rPr>
                                <w:color w:val="9E0F1D"/>
                                <w:spacing w:val="-4"/>
                              </w:rPr>
                            </w:pPr>
                            <w:r w:rsidRPr="00AF005D">
                              <w:rPr>
                                <w:color w:val="9E0F1D"/>
                                <w:spacing w:val="-4"/>
                              </w:rPr>
                              <w:t>Spiritual themes and considerations often come to the fore in discussions about end of life with an importance and immediacy unsurpassed by most other life events. Spirituality is something that is deeply personal and not easy to define which will make it particularly difficult to explore with the person we are supporting on the autism spectrum. Following a diagnosis of a life-limiting illness it is natural, and for many people imperative, to consider themes such as: personal meaning, culture, religion, and self in the context of our own life and our rela</w:t>
                            </w:r>
                            <w:r>
                              <w:rPr>
                                <w:color w:val="9E0F1D"/>
                                <w:spacing w:val="-4"/>
                              </w:rPr>
                              <w:t>tionship to the world around us</w:t>
                            </w:r>
                          </w:p>
                          <w:p w:rsidR="003E7D10" w:rsidRPr="00ED543A" w:rsidRDefault="003E7D10" w:rsidP="0014660D">
                            <w:pPr>
                              <w:spacing w:line="0" w:lineRule="auto"/>
                              <w:rPr>
                                <w:color w:val="173A6D"/>
                                <w:sz w:val="36"/>
                              </w:rPr>
                            </w:pPr>
                          </w:p>
                          <w:tbl>
                            <w:tblPr>
                              <w:tblStyle w:val="TableGrid"/>
                              <w:tblW w:w="0" w:type="auto"/>
                              <w:tblBorders>
                                <w:top w:val="single" w:sz="48" w:space="0" w:color="EEDDD1"/>
                                <w:left w:val="single" w:sz="48" w:space="0" w:color="EEDDD1"/>
                                <w:bottom w:val="single" w:sz="48" w:space="0" w:color="EEDDD1"/>
                                <w:right w:val="single" w:sz="48" w:space="0" w:color="EEDDD1"/>
                                <w:insideH w:val="single" w:sz="48" w:space="0" w:color="EEDDD1"/>
                                <w:insideV w:val="single" w:sz="48" w:space="0" w:color="EEDDD1"/>
                              </w:tblBorders>
                              <w:shd w:val="clear" w:color="auto" w:fill="FFFFFF"/>
                              <w:tblCellMar>
                                <w:top w:w="113" w:type="dxa"/>
                              </w:tblCellMar>
                              <w:tblLook w:val="00A0" w:firstRow="1" w:lastRow="0" w:firstColumn="1" w:lastColumn="0" w:noHBand="0" w:noVBand="0"/>
                            </w:tblPr>
                            <w:tblGrid>
                              <w:gridCol w:w="3208"/>
                              <w:gridCol w:w="3572"/>
                              <w:gridCol w:w="3786"/>
                            </w:tblGrid>
                            <w:tr w:rsidR="003E7D10" w:rsidRPr="00ED543A">
                              <w:trPr>
                                <w:trHeight w:val="340"/>
                              </w:trPr>
                              <w:tc>
                                <w:tcPr>
                                  <w:tcW w:w="10790" w:type="dxa"/>
                                  <w:gridSpan w:val="3"/>
                                  <w:shd w:val="clear" w:color="auto" w:fill="auto"/>
                                  <w:tcMar>
                                    <w:top w:w="0" w:type="dxa"/>
                                  </w:tcMar>
                                </w:tcPr>
                                <w:p w:rsidR="003E7D10" w:rsidRPr="0014660D" w:rsidRDefault="003E7D10" w:rsidP="00265E24">
                                  <w:pPr>
                                    <w:rPr>
                                      <w:rFonts w:ascii="Arial Black" w:hAnsi="Arial Black"/>
                                      <w:color w:val="800000"/>
                                    </w:rPr>
                                  </w:pPr>
                                  <w:r w:rsidRPr="0014660D">
                                    <w:rPr>
                                      <w:rFonts w:ascii="Arial Black" w:hAnsi="Arial Black"/>
                                      <w:color w:val="800000"/>
                                    </w:rPr>
                                    <w:t>Religious and cultural customs</w:t>
                                  </w:r>
                                </w:p>
                              </w:tc>
                            </w:tr>
                            <w:tr w:rsidR="003E7D10" w:rsidRPr="00ED543A">
                              <w:trPr>
                                <w:trHeight w:val="5670"/>
                              </w:trPr>
                              <w:tc>
                                <w:tcPr>
                                  <w:tcW w:w="3218" w:type="dxa"/>
                                  <w:shd w:val="clear" w:color="auto" w:fill="auto"/>
                                </w:tcPr>
                                <w:p w:rsidR="003E7D10" w:rsidRPr="00ED543A" w:rsidRDefault="003E7D10" w:rsidP="005241AB">
                                  <w:pPr>
                                    <w:spacing w:line="0" w:lineRule="auto"/>
                                    <w:jc w:val="center"/>
                                    <w:rPr>
                                      <w:color w:val="173A6D"/>
                                      <w:sz w:val="36"/>
                                    </w:rPr>
                                  </w:pPr>
                                  <w:r w:rsidRPr="00ED543A">
                                    <w:rPr>
                                      <w:noProof/>
                                      <w:color w:val="173A6D"/>
                                      <w:sz w:val="36"/>
                                      <w:lang w:eastAsia="en-GB"/>
                                    </w:rPr>
                                    <w:drawing>
                                      <wp:inline distT="0" distB="0" distL="0" distR="0">
                                        <wp:extent cx="1755140" cy="1755140"/>
                                        <wp:effectExtent l="25400" t="0" r="0" b="0"/>
                                        <wp:docPr id="144" name="Picture 140" descr="spiritual_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ual_graphic1.jpg"/>
                                                <pic:cNvPicPr/>
                                              </pic:nvPicPr>
                                              <pic:blipFill>
                                                <a:blip r:embed="rId8">
                                                  <a:clrChange>
                                                    <a:clrFrom>
                                                      <a:srgbClr val="EFDCD3"/>
                                                    </a:clrFrom>
                                                    <a:clrTo>
                                                      <a:srgbClr val="EFDCD3">
                                                        <a:alpha val="0"/>
                                                      </a:srgbClr>
                                                    </a:clrTo>
                                                  </a:clrChange>
                                                </a:blip>
                                                <a:stretch>
                                                  <a:fillRect/>
                                                </a:stretch>
                                              </pic:blipFill>
                                              <pic:spPr>
                                                <a:xfrm>
                                                  <a:off x="0" y="0"/>
                                                  <a:ext cx="1754830" cy="1754830"/>
                                                </a:xfrm>
                                                <a:prstGeom prst="rect">
                                                  <a:avLst/>
                                                </a:prstGeom>
                                              </pic:spPr>
                                            </pic:pic>
                                          </a:graphicData>
                                        </a:graphic>
                                      </wp:inline>
                                    </w:drawing>
                                  </w:r>
                                </w:p>
                              </w:tc>
                              <w:tc>
                                <w:tcPr>
                                  <w:tcW w:w="3685" w:type="dxa"/>
                                  <w:shd w:val="clear" w:color="auto" w:fill="FFFFFF"/>
                                </w:tcPr>
                                <w:p w:rsidR="00822492" w:rsidRDefault="003E7D10" w:rsidP="00ED543A">
                                  <w:pPr>
                                    <w:spacing w:line="192" w:lineRule="auto"/>
                                    <w:jc w:val="center"/>
                                    <w:rPr>
                                      <w:rFonts w:ascii="Arial Black" w:hAnsi="Arial Black"/>
                                      <w:color w:val="9E0F1D"/>
                                    </w:rPr>
                                  </w:pPr>
                                  <w:r w:rsidRPr="00ED543A">
                                    <w:rPr>
                                      <w:rFonts w:ascii="Arial Black" w:hAnsi="Arial Black"/>
                                      <w:color w:val="9E0F1D"/>
                                    </w:rPr>
                                    <w:t>What</w:t>
                                  </w:r>
                                  <w:r>
                                    <w:rPr>
                                      <w:rFonts w:ascii="Arial Black" w:hAnsi="Arial Black"/>
                                      <w:color w:val="9E0F1D"/>
                                    </w:rPr>
                                    <w:t xml:space="preserve"> are the important beliefs the person has as a result of their culture or religion?</w:t>
                                  </w:r>
                                </w:p>
                                <w:p w:rsidR="003E7D10" w:rsidRPr="00822492" w:rsidRDefault="003E7D10" w:rsidP="00ED543A">
                                  <w:pPr>
                                    <w:spacing w:line="192" w:lineRule="auto"/>
                                    <w:jc w:val="center"/>
                                    <w:rPr>
                                      <w:color w:val="000000" w:themeColor="text1"/>
                                    </w:rPr>
                                  </w:pPr>
                                </w:p>
                                <w:p w:rsidR="003E7D10" w:rsidRPr="00ED543A" w:rsidRDefault="003E7D10" w:rsidP="00BB2747">
                                  <w:pPr>
                                    <w:spacing w:line="0" w:lineRule="auto"/>
                                    <w:jc w:val="center"/>
                                    <w:rPr>
                                      <w:color w:val="173A6D"/>
                                      <w:sz w:val="36"/>
                                    </w:rPr>
                                  </w:pPr>
                                </w:p>
                              </w:tc>
                              <w:tc>
                                <w:tcPr>
                                  <w:tcW w:w="3887" w:type="dxa"/>
                                  <w:shd w:val="clear" w:color="auto" w:fill="FFFFFF"/>
                                </w:tcPr>
                                <w:p w:rsidR="003E7D10" w:rsidRPr="00ED543A" w:rsidRDefault="003E7D10" w:rsidP="00ED543A">
                                  <w:pPr>
                                    <w:spacing w:line="0" w:lineRule="auto"/>
                                    <w:jc w:val="center"/>
                                    <w:rPr>
                                      <w:color w:val="173A6D"/>
                                      <w:sz w:val="36"/>
                                    </w:rPr>
                                  </w:pPr>
                                  <w:r w:rsidRPr="00ED543A">
                                    <w:rPr>
                                      <w:color w:val="173A6D"/>
                                      <w:sz w:val="36"/>
                                    </w:rPr>
                                    <w:t xml:space="preserve">What are the important beliefs </w:t>
                                  </w:r>
                                </w:p>
                                <w:p w:rsidR="003E7D10" w:rsidRPr="00ED543A" w:rsidRDefault="003E7D10" w:rsidP="00ED543A">
                                  <w:pPr>
                                    <w:spacing w:line="0" w:lineRule="auto"/>
                                    <w:jc w:val="center"/>
                                    <w:rPr>
                                      <w:color w:val="173A6D"/>
                                      <w:sz w:val="36"/>
                                    </w:rPr>
                                  </w:pPr>
                                  <w:r w:rsidRPr="00ED543A">
                                    <w:rPr>
                                      <w:color w:val="173A6D"/>
                                      <w:sz w:val="36"/>
                                    </w:rPr>
                                    <w:t>the person has as a result of</w:t>
                                  </w:r>
                                </w:p>
                                <w:p w:rsidR="003E7D10" w:rsidRPr="00ED543A" w:rsidRDefault="003E7D10" w:rsidP="0014660D">
                                  <w:pPr>
                                    <w:spacing w:line="192" w:lineRule="auto"/>
                                    <w:jc w:val="center"/>
                                    <w:rPr>
                                      <w:color w:val="173A6D"/>
                                      <w:sz w:val="36"/>
                                    </w:rPr>
                                  </w:pPr>
                                  <w:r>
                                    <w:rPr>
                                      <w:rFonts w:ascii="Arial Black" w:hAnsi="Arial Black"/>
                                      <w:color w:val="9E0F1D"/>
                                    </w:rPr>
                                    <w:t xml:space="preserve">Are there customs, rituals or cultural expectations we must adhere to when considering issues </w:t>
                                  </w:r>
                                  <w:r>
                                    <w:rPr>
                                      <w:rFonts w:ascii="Arial Black" w:hAnsi="Arial Black"/>
                                      <w:color w:val="9E0F1D"/>
                                    </w:rPr>
                                    <w:br/>
                                    <w:t>of end of life?</w:t>
                                  </w:r>
                                </w:p>
                                <w:p w:rsidR="003E7D10" w:rsidRPr="00ED543A" w:rsidRDefault="003E7D10" w:rsidP="00822492">
                                  <w:pPr>
                                    <w:spacing w:line="192" w:lineRule="auto"/>
                                    <w:jc w:val="center"/>
                                    <w:rPr>
                                      <w:color w:val="173A6D"/>
                                      <w:sz w:val="36"/>
                                    </w:rPr>
                                  </w:pPr>
                                </w:p>
                              </w:tc>
                            </w:tr>
                          </w:tbl>
                          <w:p w:rsidR="003E7D10" w:rsidRPr="00135BA5" w:rsidRDefault="003E7D10" w:rsidP="007A3F3C">
                            <w:pPr>
                              <w:spacing w:after="0" w:line="264" w:lineRule="auto"/>
                              <w:jc w:val="center"/>
                              <w:rPr>
                                <w:color w:val="173A6D"/>
                              </w:rPr>
                            </w:pPr>
                          </w:p>
                          <w:tbl>
                            <w:tblPr>
                              <w:tblStyle w:val="TableGrid"/>
                              <w:tblW w:w="0" w:type="auto"/>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28"/>
                              <w:gridCol w:w="5851"/>
                              <w:gridCol w:w="2656"/>
                            </w:tblGrid>
                            <w:tr w:rsidR="003E7D10" w:rsidRPr="00135BA5">
                              <w:trPr>
                                <w:trHeight w:val="5050"/>
                              </w:trPr>
                              <w:tc>
                                <w:tcPr>
                                  <w:tcW w:w="1975" w:type="dxa"/>
                                  <w:tcBorders>
                                    <w:bottom w:val="nil"/>
                                  </w:tcBorders>
                                  <w:shd w:val="clear" w:color="auto" w:fill="auto"/>
                                </w:tcPr>
                                <w:p w:rsidR="003E7D10" w:rsidRPr="00135BA5" w:rsidRDefault="003E7D10" w:rsidP="007A3F3C">
                                  <w:pPr>
                                    <w:spacing w:line="216" w:lineRule="auto"/>
                                    <w:rPr>
                                      <w:rFonts w:ascii="Arial" w:hAnsi="Arial"/>
                                      <w:color w:val="9E0F1D"/>
                                    </w:rPr>
                                  </w:pPr>
                                  <w:r w:rsidRPr="00135BA5">
                                    <w:rPr>
                                      <w:rFonts w:ascii="Arial" w:hAnsi="Arial"/>
                                      <w:color w:val="9E0F1D"/>
                                    </w:rPr>
                                    <w:t>If support staff feel that their knowledge of the cultural and religious customs practised by the person or their family is insufficient, it is important to seek advice to ensure a consistent and informed support</w:t>
                                  </w:r>
                                </w:p>
                                <w:p w:rsidR="003E7D10" w:rsidRPr="00135BA5" w:rsidRDefault="003E7D10" w:rsidP="007A3F3C">
                                  <w:pPr>
                                    <w:spacing w:line="216" w:lineRule="auto"/>
                                    <w:rPr>
                                      <w:rFonts w:ascii="Arial Black" w:hAnsi="Arial Black"/>
                                      <w:color w:val="9E0F1D"/>
                                    </w:rPr>
                                  </w:pPr>
                                  <w:r w:rsidRPr="00135BA5">
                                    <w:rPr>
                                      <w:rFonts w:ascii="Arial" w:hAnsi="Arial"/>
                                      <w:color w:val="9E0F1D"/>
                                    </w:rPr>
                                    <w:t xml:space="preserve">approach that is respectful of </w:t>
                                  </w:r>
                                  <w:r w:rsidRPr="00135BA5">
                                    <w:rPr>
                                      <w:rFonts w:ascii="Arial" w:hAnsi="Arial"/>
                                      <w:color w:val="9E0F1D"/>
                                    </w:rPr>
                                    <w:br/>
                                    <w:t>people’s beliefs.</w:t>
                                  </w:r>
                                </w:p>
                              </w:tc>
                              <w:tc>
                                <w:tcPr>
                                  <w:tcW w:w="6095" w:type="dxa"/>
                                  <w:tcBorders>
                                    <w:bottom w:val="nil"/>
                                  </w:tcBorders>
                                  <w:shd w:val="clear" w:color="auto" w:fill="E9C0AB"/>
                                  <w:tcMar>
                                    <w:top w:w="227" w:type="dxa"/>
                                    <w:left w:w="198" w:type="dxa"/>
                                    <w:bottom w:w="113" w:type="dxa"/>
                                    <w:right w:w="198" w:type="dxa"/>
                                  </w:tcMar>
                                </w:tcPr>
                                <w:p w:rsidR="003E7D10" w:rsidRPr="0013023D" w:rsidRDefault="003E7D10" w:rsidP="007A3F3C">
                                  <w:pPr>
                                    <w:rPr>
                                      <w:rFonts w:ascii="Arial Black" w:hAnsi="Arial Black"/>
                                      <w:color w:val="9E0F1D"/>
                                      <w:sz w:val="28"/>
                                      <w:szCs w:val="28"/>
                                    </w:rPr>
                                  </w:pPr>
                                  <w:r w:rsidRPr="0013023D">
                                    <w:rPr>
                                      <w:rFonts w:ascii="Arial Black" w:hAnsi="Arial Black"/>
                                      <w:color w:val="9E0F1D"/>
                                      <w:sz w:val="28"/>
                                      <w:szCs w:val="28"/>
                                    </w:rPr>
                                    <w:t>Creating a life story book could be helpful</w:t>
                                  </w:r>
                                </w:p>
                                <w:p w:rsidR="003E7D10" w:rsidRPr="00135BA5" w:rsidRDefault="003E7D10" w:rsidP="007A3F3C">
                                  <w:pPr>
                                    <w:rPr>
                                      <w:rFonts w:ascii="Arial Black" w:hAnsi="Arial Black"/>
                                      <w:color w:val="9E0F1D"/>
                                    </w:rPr>
                                  </w:pPr>
                                  <w:r w:rsidRPr="00135BA5">
                                    <w:rPr>
                                      <w:rFonts w:ascii="Arial Black" w:hAnsi="Arial Black"/>
                                      <w:color w:val="9E0F1D"/>
                                    </w:rPr>
                                    <w:t>Encouraging the person y</w:t>
                                  </w:r>
                                  <w:r>
                                    <w:rPr>
                                      <w:rFonts w:ascii="Arial Black" w:hAnsi="Arial Black"/>
                                      <w:color w:val="9E0F1D"/>
                                    </w:rPr>
                                    <w:t xml:space="preserve">ou are supporting to </w:t>
                                  </w:r>
                                  <w:r w:rsidRPr="00135BA5">
                                    <w:rPr>
                                      <w:rFonts w:ascii="Arial Black" w:hAnsi="Arial Black"/>
                                      <w:color w:val="9E0F1D"/>
                                    </w:rPr>
                                    <w:t>create a life story book is a useful way of helping</w:t>
                                  </w:r>
                                  <w:r>
                                    <w:rPr>
                                      <w:rFonts w:ascii="Arial Black" w:hAnsi="Arial Black"/>
                                      <w:color w:val="9E0F1D"/>
                                    </w:rPr>
                                    <w:t xml:space="preserve"> </w:t>
                                  </w:r>
                                  <w:r w:rsidRPr="00135BA5">
                                    <w:rPr>
                                      <w:rFonts w:ascii="Arial Black" w:hAnsi="Arial Black"/>
                                      <w:color w:val="9E0F1D"/>
                                    </w:rPr>
                                    <w:t>them reflect on what is meaningful in their life</w:t>
                                  </w:r>
                                </w:p>
                                <w:p w:rsidR="003E7D10" w:rsidRPr="007A3F3C" w:rsidRDefault="003E7D10" w:rsidP="007A3F3C">
                                  <w:pPr>
                                    <w:pStyle w:val="ListParagraph"/>
                                    <w:numPr>
                                      <w:ilvl w:val="0"/>
                                      <w:numId w:val="4"/>
                                    </w:numPr>
                                    <w:rPr>
                                      <w:rFonts w:ascii="Arial Black" w:hAnsi="Arial Black"/>
                                      <w:color w:val="9E0F1D"/>
                                    </w:rPr>
                                  </w:pPr>
                                  <w:r w:rsidRPr="007A3F3C">
                                    <w:rPr>
                                      <w:rFonts w:ascii="Arial Black" w:hAnsi="Arial Black"/>
                                      <w:color w:val="9E0F1D"/>
                                    </w:rPr>
                                    <w:t>You can use a range of media: images, written word, objects, video, audio</w:t>
                                  </w:r>
                                </w:p>
                                <w:p w:rsidR="003E7D10" w:rsidRPr="007A3F3C" w:rsidRDefault="003E7D10" w:rsidP="007A3F3C">
                                  <w:pPr>
                                    <w:pStyle w:val="ListParagraph"/>
                                    <w:numPr>
                                      <w:ilvl w:val="0"/>
                                      <w:numId w:val="4"/>
                                    </w:numPr>
                                    <w:rPr>
                                      <w:rFonts w:ascii="Arial Black" w:hAnsi="Arial Black"/>
                                      <w:color w:val="9E0F1D"/>
                                    </w:rPr>
                                  </w:pPr>
                                  <w:r w:rsidRPr="007A3F3C">
                                    <w:rPr>
                                      <w:rFonts w:ascii="Arial Black" w:hAnsi="Arial Black"/>
                                      <w:color w:val="9E0F1D"/>
                                    </w:rPr>
                                    <w:t>Life story doesn’t have to be explored chronolog</w:t>
                                  </w:r>
                                  <w:r w:rsidR="0013023D">
                                    <w:rPr>
                                      <w:rFonts w:ascii="Arial Black" w:hAnsi="Arial Black"/>
                                      <w:color w:val="9E0F1D"/>
                                    </w:rPr>
                                    <w:t>ically, be guided by the person</w:t>
                                  </w:r>
                                </w:p>
                                <w:p w:rsidR="003E7D10" w:rsidRPr="007A3F3C" w:rsidRDefault="003E7D10" w:rsidP="007A3F3C">
                                  <w:pPr>
                                    <w:pStyle w:val="ListParagraph"/>
                                    <w:numPr>
                                      <w:ilvl w:val="0"/>
                                      <w:numId w:val="4"/>
                                    </w:numPr>
                                    <w:rPr>
                                      <w:rFonts w:ascii="Arial Black" w:hAnsi="Arial Black"/>
                                      <w:color w:val="9E0F1D"/>
                                    </w:rPr>
                                  </w:pPr>
                                  <w:r w:rsidRPr="007A3F3C">
                                    <w:rPr>
                                      <w:rFonts w:ascii="Arial Black" w:hAnsi="Arial Black"/>
                                      <w:color w:val="9E0F1D"/>
                                    </w:rPr>
                                    <w:t>Use of a loose leaf format means that the sequence is flexible and can be changed or</w:t>
                                  </w:r>
                                  <w:r>
                                    <w:rPr>
                                      <w:rFonts w:ascii="Arial Black" w:hAnsi="Arial Black"/>
                                      <w:color w:val="9E0F1D"/>
                                    </w:rPr>
                                    <w:t xml:space="preserve"> </w:t>
                                  </w:r>
                                  <w:r w:rsidR="0013023D">
                                    <w:rPr>
                                      <w:rFonts w:ascii="Arial Black" w:hAnsi="Arial Black"/>
                                      <w:color w:val="9E0F1D"/>
                                    </w:rPr>
                                    <w:t>added to</w:t>
                                  </w:r>
                                </w:p>
                              </w:tc>
                              <w:tc>
                                <w:tcPr>
                                  <w:tcW w:w="2410" w:type="dxa"/>
                                  <w:tcBorders>
                                    <w:bottom w:val="nil"/>
                                  </w:tcBorders>
                                  <w:shd w:val="clear" w:color="auto" w:fill="auto"/>
                                </w:tcPr>
                                <w:p w:rsidR="003E7D10" w:rsidRPr="00135BA5" w:rsidRDefault="003E7D10" w:rsidP="007A3F3C">
                                  <w:pPr>
                                    <w:spacing w:line="264" w:lineRule="auto"/>
                                    <w:jc w:val="center"/>
                                    <w:rPr>
                                      <w:rFonts w:ascii="Arial Black" w:hAnsi="Arial Black"/>
                                      <w:color w:val="9E0F1D"/>
                                    </w:rPr>
                                  </w:pPr>
                                  <w:r>
                                    <w:rPr>
                                      <w:rFonts w:ascii="Arial Black" w:hAnsi="Arial Black"/>
                                      <w:noProof/>
                                      <w:color w:val="9E0F1D"/>
                                      <w:lang w:eastAsia="en-GB"/>
                                    </w:rPr>
                                    <w:drawing>
                                      <wp:inline distT="0" distB="0" distL="0" distR="0">
                                        <wp:extent cx="1513332" cy="3598164"/>
                                        <wp:effectExtent l="25400" t="0" r="10668" b="0"/>
                                        <wp:docPr id="161" name="Picture 160" descr="spiritual_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ual_graphic2.jpg"/>
                                                <pic:cNvPicPr/>
                                              </pic:nvPicPr>
                                              <pic:blipFill>
                                                <a:blip r:embed="rId9">
                                                  <a:clrChange>
                                                    <a:clrFrom>
                                                      <a:srgbClr val="EFDCD3"/>
                                                    </a:clrFrom>
                                                    <a:clrTo>
                                                      <a:srgbClr val="EFDCD3">
                                                        <a:alpha val="0"/>
                                                      </a:srgbClr>
                                                    </a:clrTo>
                                                  </a:clrChange>
                                                </a:blip>
                                                <a:stretch>
                                                  <a:fillRect/>
                                                </a:stretch>
                                              </pic:blipFill>
                                              <pic:spPr>
                                                <a:xfrm>
                                                  <a:off x="0" y="0"/>
                                                  <a:ext cx="1513332" cy="3598164"/>
                                                </a:xfrm>
                                                <a:prstGeom prst="rect">
                                                  <a:avLst/>
                                                </a:prstGeom>
                                              </pic:spPr>
                                            </pic:pic>
                                          </a:graphicData>
                                        </a:graphic>
                                      </wp:inline>
                                    </w:drawing>
                                  </w:r>
                                </w:p>
                              </w:tc>
                            </w:tr>
                          </w:tbl>
                          <w:p w:rsidR="003E7D10" w:rsidRPr="00ED543A" w:rsidRDefault="003E7D10" w:rsidP="00ED543A">
                            <w:pPr>
                              <w:spacing w:after="0" w:line="192" w:lineRule="auto"/>
                              <w:rPr>
                                <w:rFonts w:ascii="Arial Black" w:hAnsi="Arial Black"/>
                                <w:color w:val="9E0F1D"/>
                                <w:sz w:val="36"/>
                              </w:rPr>
                            </w:pPr>
                            <w:r>
                              <w:rPr>
                                <w:rFonts w:ascii="Arial Black" w:hAnsi="Arial Black"/>
                                <w:color w:val="9E0F1D"/>
                                <w:sz w:val="36"/>
                              </w:rPr>
                              <w:t xml:space="preserve">       </w:t>
                            </w:r>
                          </w:p>
                          <w:p w:rsidR="003E7D10" w:rsidRPr="00ED543A" w:rsidRDefault="003E7D10" w:rsidP="00ED543A">
                            <w:pPr>
                              <w:spacing w:after="0" w:line="192" w:lineRule="auto"/>
                              <w:rPr>
                                <w:rFonts w:ascii="Arial Black" w:hAnsi="Arial Black"/>
                                <w:color w:val="9E0F1D"/>
                                <w:sz w:val="36"/>
                              </w:rPr>
                            </w:pPr>
                          </w:p>
                        </w:txbxContent>
                      </wps:txbx>
                      <wps:bodyPr rot="0" vert="horz" wrap="square" lIns="144000" tIns="90000" rIns="90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3pt;margin-top:-10.1pt;width:552.75pt;height:80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" fillcolor="#eddcd0" stroked="f" strokecolor="#b9ced9">
                <v:textbox inset="4mm,2.5mm,2.5mm,.5mm">
                  <w:txbxContent>
                    <w:p w:rsidR="003E7D10" w:rsidRPr="00AF005D" w:rsidRDefault="003E7D10">
                      <w:pPr>
                        <w:rPr>
                          <w:color w:val="9E0F1D"/>
                          <w:spacing w:val="-4"/>
                          <w:sz w:val="48"/>
                        </w:rPr>
                      </w:pPr>
                      <w:r w:rsidRPr="00AF005D">
                        <w:rPr>
                          <w:rFonts w:ascii="Arial Black" w:hAnsi="Arial Black"/>
                          <w:color w:val="9E0F1D"/>
                          <w:spacing w:val="-4"/>
                          <w:sz w:val="48"/>
                        </w:rPr>
                        <w:t>Spiritual:</w:t>
                      </w:r>
                      <w:r w:rsidRPr="00AF005D">
                        <w:rPr>
                          <w:color w:val="9E0F1D"/>
                          <w:spacing w:val="-4"/>
                          <w:sz w:val="48"/>
                        </w:rPr>
                        <w:t xml:space="preserve"> support mapping for care teams</w:t>
                      </w:r>
                    </w:p>
                    <w:p w:rsidR="003E7D10" w:rsidRPr="00AF005D" w:rsidRDefault="003E7D10" w:rsidP="00D70724">
                      <w:pPr>
                        <w:rPr>
                          <w:color w:val="9E0F1D"/>
                          <w:spacing w:val="-4"/>
                        </w:rPr>
                      </w:pPr>
                      <w:r w:rsidRPr="00AF005D">
                        <w:rPr>
                          <w:color w:val="9E0F1D"/>
                          <w:spacing w:val="-4"/>
                        </w:rPr>
                        <w:t>Spiritual themes and considerations often come to the fore in discussions about end of life with an importance and immediacy unsurpassed by most other life events. Spirituality is something that is deeply personal and not easy to define which will make it particularly difficult to explore with the person we are supporting on the autism spectrum. Following a diagnosis of a life-limiting illness it is natural, and for many people imperative, to consider themes such as: personal meaning, culture, religion, and self in the context of our own life and our rela</w:t>
                      </w:r>
                      <w:r>
                        <w:rPr>
                          <w:color w:val="9E0F1D"/>
                          <w:spacing w:val="-4"/>
                        </w:rPr>
                        <w:t>tionship to the world around us</w:t>
                      </w:r>
                    </w:p>
                    <w:p w:rsidR="003E7D10" w:rsidRPr="00ED543A" w:rsidRDefault="003E7D10" w:rsidP="0014660D">
                      <w:pPr>
                        <w:spacing w:line="0" w:lineRule="auto"/>
                        <w:rPr>
                          <w:color w:val="173A6D"/>
                          <w:sz w:val="36"/>
                        </w:rPr>
                      </w:pPr>
                    </w:p>
                    <w:tbl>
                      <w:tblPr>
                        <w:tblStyle w:val="TableGrid"/>
                        <w:tblW w:w="0" w:type="auto"/>
                        <w:tblBorders>
                          <w:top w:val="single" w:sz="48" w:space="0" w:color="EEDDD1"/>
                          <w:left w:val="single" w:sz="48" w:space="0" w:color="EEDDD1"/>
                          <w:bottom w:val="single" w:sz="48" w:space="0" w:color="EEDDD1"/>
                          <w:right w:val="single" w:sz="48" w:space="0" w:color="EEDDD1"/>
                          <w:insideH w:val="single" w:sz="48" w:space="0" w:color="EEDDD1"/>
                          <w:insideV w:val="single" w:sz="48" w:space="0" w:color="EEDDD1"/>
                        </w:tblBorders>
                        <w:shd w:val="clear" w:color="auto" w:fill="FFFFFF"/>
                        <w:tblCellMar>
                          <w:top w:w="113" w:type="dxa"/>
                        </w:tblCellMar>
                        <w:tblLook w:val="00A0" w:firstRow="1" w:lastRow="0" w:firstColumn="1" w:lastColumn="0" w:noHBand="0" w:noVBand="0"/>
                      </w:tblPr>
                      <w:tblGrid>
                        <w:gridCol w:w="3208"/>
                        <w:gridCol w:w="3572"/>
                        <w:gridCol w:w="3786"/>
                      </w:tblGrid>
                      <w:tr w:rsidR="003E7D10" w:rsidRPr="00ED543A">
                        <w:trPr>
                          <w:trHeight w:val="340"/>
                        </w:trPr>
                        <w:tc>
                          <w:tcPr>
                            <w:tcW w:w="10790" w:type="dxa"/>
                            <w:gridSpan w:val="3"/>
                            <w:shd w:val="clear" w:color="auto" w:fill="auto"/>
                            <w:tcMar>
                              <w:top w:w="0" w:type="dxa"/>
                            </w:tcMar>
                          </w:tcPr>
                          <w:p w:rsidR="003E7D10" w:rsidRPr="0014660D" w:rsidRDefault="003E7D10" w:rsidP="00265E24">
                            <w:pPr>
                              <w:rPr>
                                <w:rFonts w:ascii="Arial Black" w:hAnsi="Arial Black"/>
                                <w:color w:val="800000"/>
                              </w:rPr>
                            </w:pPr>
                            <w:r w:rsidRPr="0014660D">
                              <w:rPr>
                                <w:rFonts w:ascii="Arial Black" w:hAnsi="Arial Black"/>
                                <w:color w:val="800000"/>
                              </w:rPr>
                              <w:t>Religious and cultural customs</w:t>
                            </w:r>
                          </w:p>
                        </w:tc>
                      </w:tr>
                      <w:tr w:rsidR="003E7D10" w:rsidRPr="00ED543A">
                        <w:trPr>
                          <w:trHeight w:val="5670"/>
                        </w:trPr>
                        <w:tc>
                          <w:tcPr>
                            <w:tcW w:w="3218" w:type="dxa"/>
                            <w:shd w:val="clear" w:color="auto" w:fill="auto"/>
                          </w:tcPr>
                          <w:p w:rsidR="003E7D10" w:rsidRPr="00ED543A" w:rsidRDefault="003E7D10" w:rsidP="005241AB">
                            <w:pPr>
                              <w:spacing w:line="0" w:lineRule="auto"/>
                              <w:jc w:val="center"/>
                              <w:rPr>
                                <w:color w:val="173A6D"/>
                                <w:sz w:val="36"/>
                              </w:rPr>
                            </w:pPr>
                            <w:r w:rsidRPr="00ED543A">
                              <w:rPr>
                                <w:noProof/>
                                <w:color w:val="173A6D"/>
                                <w:sz w:val="36"/>
                                <w:lang w:eastAsia="en-GB"/>
                              </w:rPr>
                              <w:drawing>
                                <wp:inline distT="0" distB="0" distL="0" distR="0">
                                  <wp:extent cx="1755140" cy="1755140"/>
                                  <wp:effectExtent l="25400" t="0" r="0" b="0"/>
                                  <wp:docPr id="144" name="Picture 140" descr="spiritual_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ual_graphic1.jpg"/>
                                          <pic:cNvPicPr/>
                                        </pic:nvPicPr>
                                        <pic:blipFill>
                                          <a:blip r:embed="rId8">
                                            <a:clrChange>
                                              <a:clrFrom>
                                                <a:srgbClr val="EFDCD3"/>
                                              </a:clrFrom>
                                              <a:clrTo>
                                                <a:srgbClr val="EFDCD3">
                                                  <a:alpha val="0"/>
                                                </a:srgbClr>
                                              </a:clrTo>
                                            </a:clrChange>
                                          </a:blip>
                                          <a:stretch>
                                            <a:fillRect/>
                                          </a:stretch>
                                        </pic:blipFill>
                                        <pic:spPr>
                                          <a:xfrm>
                                            <a:off x="0" y="0"/>
                                            <a:ext cx="1754830" cy="1754830"/>
                                          </a:xfrm>
                                          <a:prstGeom prst="rect">
                                            <a:avLst/>
                                          </a:prstGeom>
                                        </pic:spPr>
                                      </pic:pic>
                                    </a:graphicData>
                                  </a:graphic>
                                </wp:inline>
                              </w:drawing>
                            </w:r>
                          </w:p>
                        </w:tc>
                        <w:tc>
                          <w:tcPr>
                            <w:tcW w:w="3685" w:type="dxa"/>
                            <w:shd w:val="clear" w:color="auto" w:fill="FFFFFF"/>
                          </w:tcPr>
                          <w:p w:rsidR="00822492" w:rsidRDefault="003E7D10" w:rsidP="00ED543A">
                            <w:pPr>
                              <w:spacing w:line="192" w:lineRule="auto"/>
                              <w:jc w:val="center"/>
                              <w:rPr>
                                <w:rFonts w:ascii="Arial Black" w:hAnsi="Arial Black"/>
                                <w:color w:val="9E0F1D"/>
                              </w:rPr>
                            </w:pPr>
                            <w:r w:rsidRPr="00ED543A">
                              <w:rPr>
                                <w:rFonts w:ascii="Arial Black" w:hAnsi="Arial Black"/>
                                <w:color w:val="9E0F1D"/>
                              </w:rPr>
                              <w:t>What</w:t>
                            </w:r>
                            <w:r>
                              <w:rPr>
                                <w:rFonts w:ascii="Arial Black" w:hAnsi="Arial Black"/>
                                <w:color w:val="9E0F1D"/>
                              </w:rPr>
                              <w:t xml:space="preserve"> are the important beliefs the person has as a result of their culture or religion?</w:t>
                            </w:r>
                          </w:p>
                          <w:p w:rsidR="003E7D10" w:rsidRPr="00822492" w:rsidRDefault="003E7D10" w:rsidP="00ED543A">
                            <w:pPr>
                              <w:spacing w:line="192" w:lineRule="auto"/>
                              <w:jc w:val="center"/>
                              <w:rPr>
                                <w:color w:val="000000" w:themeColor="text1"/>
                              </w:rPr>
                            </w:pPr>
                          </w:p>
                          <w:p w:rsidR="003E7D10" w:rsidRPr="00ED543A" w:rsidRDefault="003E7D10" w:rsidP="00BB2747">
                            <w:pPr>
                              <w:spacing w:line="0" w:lineRule="auto"/>
                              <w:jc w:val="center"/>
                              <w:rPr>
                                <w:color w:val="173A6D"/>
                                <w:sz w:val="36"/>
                              </w:rPr>
                            </w:pPr>
                          </w:p>
                        </w:tc>
                        <w:tc>
                          <w:tcPr>
                            <w:tcW w:w="3887" w:type="dxa"/>
                            <w:shd w:val="clear" w:color="auto" w:fill="FFFFFF"/>
                          </w:tcPr>
                          <w:p w:rsidR="003E7D10" w:rsidRPr="00ED543A" w:rsidRDefault="003E7D10" w:rsidP="00ED543A">
                            <w:pPr>
                              <w:spacing w:line="0" w:lineRule="auto"/>
                              <w:jc w:val="center"/>
                              <w:rPr>
                                <w:color w:val="173A6D"/>
                                <w:sz w:val="36"/>
                              </w:rPr>
                            </w:pPr>
                            <w:r w:rsidRPr="00ED543A">
                              <w:rPr>
                                <w:color w:val="173A6D"/>
                                <w:sz w:val="36"/>
                              </w:rPr>
                              <w:t xml:space="preserve">What are the important beliefs </w:t>
                            </w:r>
                          </w:p>
                          <w:p w:rsidR="003E7D10" w:rsidRPr="00ED543A" w:rsidRDefault="003E7D10" w:rsidP="00ED543A">
                            <w:pPr>
                              <w:spacing w:line="0" w:lineRule="auto"/>
                              <w:jc w:val="center"/>
                              <w:rPr>
                                <w:color w:val="173A6D"/>
                                <w:sz w:val="36"/>
                              </w:rPr>
                            </w:pPr>
                            <w:r w:rsidRPr="00ED543A">
                              <w:rPr>
                                <w:color w:val="173A6D"/>
                                <w:sz w:val="36"/>
                              </w:rPr>
                              <w:t>the person has as a result of</w:t>
                            </w:r>
                          </w:p>
                          <w:p w:rsidR="003E7D10" w:rsidRPr="00ED543A" w:rsidRDefault="003E7D10" w:rsidP="0014660D">
                            <w:pPr>
                              <w:spacing w:line="192" w:lineRule="auto"/>
                              <w:jc w:val="center"/>
                              <w:rPr>
                                <w:color w:val="173A6D"/>
                                <w:sz w:val="36"/>
                              </w:rPr>
                            </w:pPr>
                            <w:r>
                              <w:rPr>
                                <w:rFonts w:ascii="Arial Black" w:hAnsi="Arial Black"/>
                                <w:color w:val="9E0F1D"/>
                              </w:rPr>
                              <w:t xml:space="preserve">Are there customs, rituals or cultural expectations we must adhere to when considering issues </w:t>
                            </w:r>
                            <w:r>
                              <w:rPr>
                                <w:rFonts w:ascii="Arial Black" w:hAnsi="Arial Black"/>
                                <w:color w:val="9E0F1D"/>
                              </w:rPr>
                              <w:br/>
                              <w:t>of end of life?</w:t>
                            </w:r>
                          </w:p>
                          <w:p w:rsidR="003E7D10" w:rsidRPr="00ED543A" w:rsidRDefault="003E7D10" w:rsidP="00822492">
                            <w:pPr>
                              <w:spacing w:line="192" w:lineRule="auto"/>
                              <w:jc w:val="center"/>
                              <w:rPr>
                                <w:color w:val="173A6D"/>
                                <w:sz w:val="36"/>
                              </w:rPr>
                            </w:pPr>
                          </w:p>
                        </w:tc>
                      </w:tr>
                    </w:tbl>
                    <w:p w:rsidR="003E7D10" w:rsidRPr="00135BA5" w:rsidRDefault="003E7D10" w:rsidP="007A3F3C">
                      <w:pPr>
                        <w:spacing w:after="0" w:line="264" w:lineRule="auto"/>
                        <w:jc w:val="center"/>
                        <w:rPr>
                          <w:color w:val="173A6D"/>
                        </w:rPr>
                      </w:pPr>
                    </w:p>
                    <w:tbl>
                      <w:tblPr>
                        <w:tblStyle w:val="TableGrid"/>
                        <w:tblW w:w="0" w:type="auto"/>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28"/>
                        <w:gridCol w:w="5851"/>
                        <w:gridCol w:w="2656"/>
                      </w:tblGrid>
                      <w:tr w:rsidR="003E7D10" w:rsidRPr="00135BA5">
                        <w:trPr>
                          <w:trHeight w:val="5050"/>
                        </w:trPr>
                        <w:tc>
                          <w:tcPr>
                            <w:tcW w:w="1975" w:type="dxa"/>
                            <w:tcBorders>
                              <w:bottom w:val="nil"/>
                            </w:tcBorders>
                            <w:shd w:val="clear" w:color="auto" w:fill="auto"/>
                          </w:tcPr>
                          <w:p w:rsidR="003E7D10" w:rsidRPr="00135BA5" w:rsidRDefault="003E7D10" w:rsidP="007A3F3C">
                            <w:pPr>
                              <w:spacing w:line="216" w:lineRule="auto"/>
                              <w:rPr>
                                <w:rFonts w:ascii="Arial" w:hAnsi="Arial"/>
                                <w:color w:val="9E0F1D"/>
                              </w:rPr>
                            </w:pPr>
                            <w:r w:rsidRPr="00135BA5">
                              <w:rPr>
                                <w:rFonts w:ascii="Arial" w:hAnsi="Arial"/>
                                <w:color w:val="9E0F1D"/>
                              </w:rPr>
                              <w:t>If support staff feel that their knowledge of the cultural and religious customs practised by the person or their family is insufficient, it is important to seek advice to ensure a consistent and informed support</w:t>
                            </w:r>
                          </w:p>
                          <w:p w:rsidR="003E7D10" w:rsidRPr="00135BA5" w:rsidRDefault="003E7D10" w:rsidP="007A3F3C">
                            <w:pPr>
                              <w:spacing w:line="216" w:lineRule="auto"/>
                              <w:rPr>
                                <w:rFonts w:ascii="Arial Black" w:hAnsi="Arial Black"/>
                                <w:color w:val="9E0F1D"/>
                              </w:rPr>
                            </w:pPr>
                            <w:r w:rsidRPr="00135BA5">
                              <w:rPr>
                                <w:rFonts w:ascii="Arial" w:hAnsi="Arial"/>
                                <w:color w:val="9E0F1D"/>
                              </w:rPr>
                              <w:t xml:space="preserve">approach that is respectful of </w:t>
                            </w:r>
                            <w:r w:rsidRPr="00135BA5">
                              <w:rPr>
                                <w:rFonts w:ascii="Arial" w:hAnsi="Arial"/>
                                <w:color w:val="9E0F1D"/>
                              </w:rPr>
                              <w:br/>
                              <w:t>people’s beliefs.</w:t>
                            </w:r>
                          </w:p>
                        </w:tc>
                        <w:tc>
                          <w:tcPr>
                            <w:tcW w:w="6095" w:type="dxa"/>
                            <w:tcBorders>
                              <w:bottom w:val="nil"/>
                            </w:tcBorders>
                            <w:shd w:val="clear" w:color="auto" w:fill="E9C0AB"/>
                            <w:tcMar>
                              <w:top w:w="227" w:type="dxa"/>
                              <w:left w:w="198" w:type="dxa"/>
                              <w:bottom w:w="113" w:type="dxa"/>
                              <w:right w:w="198" w:type="dxa"/>
                            </w:tcMar>
                          </w:tcPr>
                          <w:p w:rsidR="003E7D10" w:rsidRPr="0013023D" w:rsidRDefault="003E7D10" w:rsidP="007A3F3C">
                            <w:pPr>
                              <w:rPr>
                                <w:rFonts w:ascii="Arial Black" w:hAnsi="Arial Black"/>
                                <w:color w:val="9E0F1D"/>
                                <w:sz w:val="28"/>
                                <w:szCs w:val="28"/>
                              </w:rPr>
                            </w:pPr>
                            <w:r w:rsidRPr="0013023D">
                              <w:rPr>
                                <w:rFonts w:ascii="Arial Black" w:hAnsi="Arial Black"/>
                                <w:color w:val="9E0F1D"/>
                                <w:sz w:val="28"/>
                                <w:szCs w:val="28"/>
                              </w:rPr>
                              <w:t>Creating a life story book could be helpful</w:t>
                            </w:r>
                          </w:p>
                          <w:p w:rsidR="003E7D10" w:rsidRPr="00135BA5" w:rsidRDefault="003E7D10" w:rsidP="007A3F3C">
                            <w:pPr>
                              <w:rPr>
                                <w:rFonts w:ascii="Arial Black" w:hAnsi="Arial Black"/>
                                <w:color w:val="9E0F1D"/>
                              </w:rPr>
                            </w:pPr>
                            <w:r w:rsidRPr="00135BA5">
                              <w:rPr>
                                <w:rFonts w:ascii="Arial Black" w:hAnsi="Arial Black"/>
                                <w:color w:val="9E0F1D"/>
                              </w:rPr>
                              <w:t>Encouraging the person y</w:t>
                            </w:r>
                            <w:r>
                              <w:rPr>
                                <w:rFonts w:ascii="Arial Black" w:hAnsi="Arial Black"/>
                                <w:color w:val="9E0F1D"/>
                              </w:rPr>
                              <w:t xml:space="preserve">ou are supporting to </w:t>
                            </w:r>
                            <w:r w:rsidRPr="00135BA5">
                              <w:rPr>
                                <w:rFonts w:ascii="Arial Black" w:hAnsi="Arial Black"/>
                                <w:color w:val="9E0F1D"/>
                              </w:rPr>
                              <w:t>create a life story book is a useful way of helping</w:t>
                            </w:r>
                            <w:r>
                              <w:rPr>
                                <w:rFonts w:ascii="Arial Black" w:hAnsi="Arial Black"/>
                                <w:color w:val="9E0F1D"/>
                              </w:rPr>
                              <w:t xml:space="preserve"> </w:t>
                            </w:r>
                            <w:r w:rsidRPr="00135BA5">
                              <w:rPr>
                                <w:rFonts w:ascii="Arial Black" w:hAnsi="Arial Black"/>
                                <w:color w:val="9E0F1D"/>
                              </w:rPr>
                              <w:t>them reflect on what is meaningful in their life</w:t>
                            </w:r>
                          </w:p>
                          <w:p w:rsidR="003E7D10" w:rsidRPr="007A3F3C" w:rsidRDefault="003E7D10" w:rsidP="007A3F3C">
                            <w:pPr>
                              <w:pStyle w:val="ListParagraph"/>
                              <w:numPr>
                                <w:ilvl w:val="0"/>
                                <w:numId w:val="4"/>
                              </w:numPr>
                              <w:rPr>
                                <w:rFonts w:ascii="Arial Black" w:hAnsi="Arial Black"/>
                                <w:color w:val="9E0F1D"/>
                              </w:rPr>
                            </w:pPr>
                            <w:r w:rsidRPr="007A3F3C">
                              <w:rPr>
                                <w:rFonts w:ascii="Arial Black" w:hAnsi="Arial Black"/>
                                <w:color w:val="9E0F1D"/>
                              </w:rPr>
                              <w:t>You can use a range of media: images, written word, objects, video, audio</w:t>
                            </w:r>
                          </w:p>
                          <w:p w:rsidR="003E7D10" w:rsidRPr="007A3F3C" w:rsidRDefault="003E7D10" w:rsidP="007A3F3C">
                            <w:pPr>
                              <w:pStyle w:val="ListParagraph"/>
                              <w:numPr>
                                <w:ilvl w:val="0"/>
                                <w:numId w:val="4"/>
                              </w:numPr>
                              <w:rPr>
                                <w:rFonts w:ascii="Arial Black" w:hAnsi="Arial Black"/>
                                <w:color w:val="9E0F1D"/>
                              </w:rPr>
                            </w:pPr>
                            <w:r w:rsidRPr="007A3F3C">
                              <w:rPr>
                                <w:rFonts w:ascii="Arial Black" w:hAnsi="Arial Black"/>
                                <w:color w:val="9E0F1D"/>
                              </w:rPr>
                              <w:t>Life story doesn’t have to be explored chronolog</w:t>
                            </w:r>
                            <w:r w:rsidR="0013023D">
                              <w:rPr>
                                <w:rFonts w:ascii="Arial Black" w:hAnsi="Arial Black"/>
                                <w:color w:val="9E0F1D"/>
                              </w:rPr>
                              <w:t>ically, be guided by the person</w:t>
                            </w:r>
                          </w:p>
                          <w:p w:rsidR="003E7D10" w:rsidRPr="007A3F3C" w:rsidRDefault="003E7D10" w:rsidP="007A3F3C">
                            <w:pPr>
                              <w:pStyle w:val="ListParagraph"/>
                              <w:numPr>
                                <w:ilvl w:val="0"/>
                                <w:numId w:val="4"/>
                              </w:numPr>
                              <w:rPr>
                                <w:rFonts w:ascii="Arial Black" w:hAnsi="Arial Black"/>
                                <w:color w:val="9E0F1D"/>
                              </w:rPr>
                            </w:pPr>
                            <w:r w:rsidRPr="007A3F3C">
                              <w:rPr>
                                <w:rFonts w:ascii="Arial Black" w:hAnsi="Arial Black"/>
                                <w:color w:val="9E0F1D"/>
                              </w:rPr>
                              <w:t>Use of a loose leaf format means that the sequence is flexible and can be changed or</w:t>
                            </w:r>
                            <w:r>
                              <w:rPr>
                                <w:rFonts w:ascii="Arial Black" w:hAnsi="Arial Black"/>
                                <w:color w:val="9E0F1D"/>
                              </w:rPr>
                              <w:t xml:space="preserve"> </w:t>
                            </w:r>
                            <w:r w:rsidR="0013023D">
                              <w:rPr>
                                <w:rFonts w:ascii="Arial Black" w:hAnsi="Arial Black"/>
                                <w:color w:val="9E0F1D"/>
                              </w:rPr>
                              <w:t>added to</w:t>
                            </w:r>
                          </w:p>
                        </w:tc>
                        <w:tc>
                          <w:tcPr>
                            <w:tcW w:w="2410" w:type="dxa"/>
                            <w:tcBorders>
                              <w:bottom w:val="nil"/>
                            </w:tcBorders>
                            <w:shd w:val="clear" w:color="auto" w:fill="auto"/>
                          </w:tcPr>
                          <w:p w:rsidR="003E7D10" w:rsidRPr="00135BA5" w:rsidRDefault="003E7D10" w:rsidP="007A3F3C">
                            <w:pPr>
                              <w:spacing w:line="264" w:lineRule="auto"/>
                              <w:jc w:val="center"/>
                              <w:rPr>
                                <w:rFonts w:ascii="Arial Black" w:hAnsi="Arial Black"/>
                                <w:color w:val="9E0F1D"/>
                              </w:rPr>
                            </w:pPr>
                            <w:r>
                              <w:rPr>
                                <w:rFonts w:ascii="Arial Black" w:hAnsi="Arial Black"/>
                                <w:noProof/>
                                <w:color w:val="9E0F1D"/>
                                <w:lang w:eastAsia="en-GB"/>
                              </w:rPr>
                              <w:drawing>
                                <wp:inline distT="0" distB="0" distL="0" distR="0">
                                  <wp:extent cx="1513332" cy="3598164"/>
                                  <wp:effectExtent l="25400" t="0" r="10668" b="0"/>
                                  <wp:docPr id="161" name="Picture 160" descr="spiritual_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ual_graphic2.jpg"/>
                                          <pic:cNvPicPr/>
                                        </pic:nvPicPr>
                                        <pic:blipFill>
                                          <a:blip r:embed="rId9">
                                            <a:clrChange>
                                              <a:clrFrom>
                                                <a:srgbClr val="EFDCD3"/>
                                              </a:clrFrom>
                                              <a:clrTo>
                                                <a:srgbClr val="EFDCD3">
                                                  <a:alpha val="0"/>
                                                </a:srgbClr>
                                              </a:clrTo>
                                            </a:clrChange>
                                          </a:blip>
                                          <a:stretch>
                                            <a:fillRect/>
                                          </a:stretch>
                                        </pic:blipFill>
                                        <pic:spPr>
                                          <a:xfrm>
                                            <a:off x="0" y="0"/>
                                            <a:ext cx="1513332" cy="3598164"/>
                                          </a:xfrm>
                                          <a:prstGeom prst="rect">
                                            <a:avLst/>
                                          </a:prstGeom>
                                        </pic:spPr>
                                      </pic:pic>
                                    </a:graphicData>
                                  </a:graphic>
                                </wp:inline>
                              </w:drawing>
                            </w:r>
                          </w:p>
                        </w:tc>
                      </w:tr>
                    </w:tbl>
                    <w:p w:rsidR="003E7D10" w:rsidRPr="00ED543A" w:rsidRDefault="003E7D10" w:rsidP="00ED543A">
                      <w:pPr>
                        <w:spacing w:after="0" w:line="192" w:lineRule="auto"/>
                        <w:rPr>
                          <w:rFonts w:ascii="Arial Black" w:hAnsi="Arial Black"/>
                          <w:color w:val="9E0F1D"/>
                          <w:sz w:val="36"/>
                        </w:rPr>
                      </w:pPr>
                      <w:r>
                        <w:rPr>
                          <w:rFonts w:ascii="Arial Black" w:hAnsi="Arial Black"/>
                          <w:color w:val="9E0F1D"/>
                          <w:sz w:val="36"/>
                        </w:rPr>
                        <w:t xml:space="preserve">       </w:t>
                      </w:r>
                    </w:p>
                    <w:p w:rsidR="003E7D10" w:rsidRPr="00ED543A" w:rsidRDefault="003E7D10" w:rsidP="00ED543A">
                      <w:pPr>
                        <w:spacing w:after="0" w:line="192" w:lineRule="auto"/>
                        <w:rPr>
                          <w:rFonts w:ascii="Arial Black" w:hAnsi="Arial Black"/>
                          <w:color w:val="9E0F1D"/>
                          <w:sz w:val="36"/>
                        </w:rPr>
                      </w:pPr>
                    </w:p>
                  </w:txbxContent>
                </v:textbox>
                <w10:wrap type="tight"/>
              </v:shape>
            </w:pict>
          </mc:Fallback>
        </mc:AlternateContent>
      </w:r>
      <w:r w:rsidR="007B39B5">
        <w:rPr>
          <w:rFonts w:ascii="Arial Black" w:hAnsi="Arial Black"/>
          <w:sz w:val="48"/>
        </w:rPr>
        <w:t xml:space="preserve">     </w:t>
      </w:r>
      <w:r w:rsidR="004700B5">
        <w:rPr>
          <w:rFonts w:ascii="Arial Black" w:hAnsi="Arial Black"/>
          <w:sz w:val="48"/>
        </w:rPr>
        <w:t xml:space="preserve">  </w:t>
      </w:r>
    </w:p>
    <w:p w:rsidR="002075FE" w:rsidRPr="00B97421" w:rsidRDefault="0013023D">
      <w:pPr>
        <w:rPr>
          <w:rFonts w:ascii="Arial Black" w:hAnsi="Arial Black"/>
          <w:sz w:val="48"/>
        </w:rPr>
      </w:pPr>
      <w:r>
        <w:rPr>
          <w:rFonts w:ascii="Arial Black" w:hAnsi="Arial Black"/>
          <w:noProof/>
          <w:sz w:val="48"/>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-127635</wp:posOffset>
                </wp:positionH>
                <wp:positionV relativeFrom="paragraph">
                  <wp:posOffset>-128905</wp:posOffset>
                </wp:positionV>
                <wp:extent cx="7092315" cy="10224135"/>
                <wp:effectExtent l="0" t="2540" r="0" b="3175"/>
                <wp:wrapTight wrapText="bothSides">
                  <wp:wrapPolygon edited="0">
                    <wp:start x="0" y="0"/>
                    <wp:lineTo x="21600" y="0"/>
                    <wp:lineTo x="21600" y="21600"/>
                    <wp:lineTo x="0" y="21600"/>
                    <wp:lineTo x="0"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315" cy="10224135"/>
                        </a:xfrm>
                        <a:prstGeom prst="rect">
                          <a:avLst/>
                        </a:prstGeom>
                        <a:solidFill>
                          <a:srgbClr val="EDDC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773" w:type="dxa"/>
                              <w:jc w:val="center"/>
                              <w:tblBorders>
                                <w:top w:val="single" w:sz="48" w:space="0" w:color="EDDCD0"/>
                                <w:left w:val="single" w:sz="48" w:space="0" w:color="EDDCD0"/>
                                <w:bottom w:val="single" w:sz="48" w:space="0" w:color="EDDCD0"/>
                                <w:right w:val="single" w:sz="48" w:space="0" w:color="EDDCD0"/>
                                <w:insideH w:val="single" w:sz="48" w:space="0" w:color="EDDCD0"/>
                                <w:insideV w:val="single" w:sz="48" w:space="0" w:color="EDDCD0"/>
                              </w:tblBorders>
                              <w:shd w:val="clear" w:color="auto" w:fill="FFFFFF"/>
                              <w:tblCellMar>
                                <w:top w:w="113" w:type="dxa"/>
                                <w:bottom w:w="113" w:type="dxa"/>
                              </w:tblCellMar>
                              <w:tblLook w:val="00A0" w:firstRow="1" w:lastRow="0" w:firstColumn="1" w:lastColumn="0" w:noHBand="0" w:noVBand="0"/>
                            </w:tblPr>
                            <w:tblGrid>
                              <w:gridCol w:w="1762"/>
                              <w:gridCol w:w="2997"/>
                              <w:gridCol w:w="6014"/>
                            </w:tblGrid>
                            <w:tr w:rsidR="003E7D10">
                              <w:trPr>
                                <w:trHeight w:val="2268"/>
                                <w:jc w:val="center"/>
                              </w:trPr>
                              <w:tc>
                                <w:tcPr>
                                  <w:tcW w:w="1701" w:type="dxa"/>
                                  <w:gridSpan w:val="3"/>
                                  <w:shd w:val="clear" w:color="auto" w:fill="auto"/>
                                </w:tcPr>
                                <w:p w:rsidR="003E7D10" w:rsidRPr="00AF3629" w:rsidRDefault="00645F6A" w:rsidP="00592273">
                                  <w:pPr>
                                    <w:rPr>
                                      <w:rFonts w:ascii="Arial Black" w:hAnsi="Arial Black"/>
                                      <w:color w:val="800000"/>
                                    </w:rPr>
                                  </w:pPr>
                                  <w:r>
                                    <w:rPr>
                                      <w:rFonts w:ascii="Arial Black" w:hAnsi="Arial Black"/>
                                      <w:noProof/>
                                      <w:color w:val="800000"/>
                                      <w:lang w:eastAsia="en-GB"/>
                                    </w:rPr>
                                    <w:drawing>
                                      <wp:inline distT="0" distB="0" distL="0" distR="0">
                                        <wp:extent cx="4342765" cy="1207515"/>
                                        <wp:effectExtent l="25400" t="0" r="635" b="0"/>
                                        <wp:docPr id="163" name="Picture 161" descr="spiritual_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ual_graphic3.jpg"/>
                                                <pic:cNvPicPr/>
                                              </pic:nvPicPr>
                                              <pic:blipFill>
                                                <a:blip r:embed="rId10">
                                                  <a:clrChange>
                                                    <a:clrFrom>
                                                      <a:srgbClr val="EFDCD3"/>
                                                    </a:clrFrom>
                                                    <a:clrTo>
                                                      <a:srgbClr val="EFDCD3">
                                                        <a:alpha val="0"/>
                                                      </a:srgbClr>
                                                    </a:clrTo>
                                                  </a:clrChange>
                                                </a:blip>
                                                <a:stretch>
                                                  <a:fillRect/>
                                                </a:stretch>
                                              </pic:blipFill>
                                              <pic:spPr>
                                                <a:xfrm>
                                                  <a:off x="0" y="0"/>
                                                  <a:ext cx="4344365" cy="1207960"/>
                                                </a:xfrm>
                                                <a:prstGeom prst="rect">
                                                  <a:avLst/>
                                                </a:prstGeom>
                                              </pic:spPr>
                                            </pic:pic>
                                          </a:graphicData>
                                        </a:graphic>
                                      </wp:inline>
                                    </w:drawing>
                                  </w:r>
                                </w:p>
                              </w:tc>
                            </w:tr>
                            <w:tr w:rsidR="003E7D10" w:rsidTr="008F6A05">
                              <w:trPr>
                                <w:trHeight w:val="963"/>
                                <w:jc w:val="center"/>
                              </w:trPr>
                              <w:tc>
                                <w:tcPr>
                                  <w:tcW w:w="1701" w:type="dxa"/>
                                  <w:shd w:val="clear" w:color="auto" w:fill="F8E8DF"/>
                                </w:tcPr>
                                <w:p w:rsidR="003E7D10" w:rsidRPr="00592273" w:rsidRDefault="003E7D10" w:rsidP="00592273">
                                  <w:pPr>
                                    <w:spacing w:line="216" w:lineRule="auto"/>
                                    <w:jc w:val="center"/>
                                    <w:rPr>
                                      <w:rFonts w:ascii="Arial Black" w:hAnsi="Arial Black"/>
                                      <w:color w:val="9E0F1D"/>
                                    </w:rPr>
                                  </w:pPr>
                                  <w:r w:rsidRPr="00592273">
                                    <w:rPr>
                                      <w:rFonts w:ascii="Arial Black" w:hAnsi="Arial Black"/>
                                      <w:color w:val="9E0F1D"/>
                                    </w:rPr>
                                    <w:t>Terms and</w:t>
                                  </w:r>
                                </w:p>
                                <w:p w:rsidR="003E7D10" w:rsidRPr="00592273" w:rsidRDefault="003E7D10" w:rsidP="00592273">
                                  <w:pPr>
                                    <w:spacing w:line="216" w:lineRule="auto"/>
                                    <w:jc w:val="center"/>
                                    <w:rPr>
                                      <w:color w:val="007157"/>
                                    </w:rPr>
                                  </w:pPr>
                                  <w:r w:rsidRPr="00592273">
                                    <w:rPr>
                                      <w:rFonts w:ascii="Arial Black" w:hAnsi="Arial Black"/>
                                      <w:color w:val="9E0F1D"/>
                                    </w:rPr>
                                    <w:t>phrases used</w:t>
                                  </w:r>
                                </w:p>
                              </w:tc>
                              <w:tc>
                                <w:tcPr>
                                  <w:tcW w:w="2895" w:type="dxa"/>
                                  <w:shd w:val="clear" w:color="auto" w:fill="FBF0EA"/>
                                </w:tcPr>
                                <w:p w:rsidR="003E7D10" w:rsidRPr="00592273" w:rsidRDefault="003E7D10" w:rsidP="00592273">
                                  <w:pPr>
                                    <w:jc w:val="center"/>
                                    <w:rPr>
                                      <w:rFonts w:ascii="Arial Black" w:hAnsi="Arial Black"/>
                                      <w:color w:val="800000"/>
                                    </w:rPr>
                                  </w:pPr>
                                  <w:r w:rsidRPr="00592273">
                                    <w:rPr>
                                      <w:rFonts w:ascii="Arial Black" w:hAnsi="Arial Black"/>
                                      <w:color w:val="800000"/>
                                    </w:rPr>
                                    <w:t>Understanding</w:t>
                                  </w:r>
                                </w:p>
                                <w:p w:rsidR="003E7D10" w:rsidRPr="00592273" w:rsidRDefault="003E7D10" w:rsidP="00592273">
                                  <w:pPr>
                                    <w:jc w:val="center"/>
                                    <w:rPr>
                                      <w:color w:val="007157"/>
                                    </w:rPr>
                                  </w:pPr>
                                  <w:r w:rsidRPr="00592273">
                                    <w:rPr>
                                      <w:rFonts w:ascii="Arial Black" w:hAnsi="Arial Black"/>
                                      <w:color w:val="800000"/>
                                    </w:rPr>
                                    <w:t>of term</w:t>
                                  </w:r>
                                </w:p>
                              </w:tc>
                              <w:tc>
                                <w:tcPr>
                                  <w:tcW w:w="5809" w:type="dxa"/>
                                  <w:shd w:val="clear" w:color="auto" w:fill="FFFFFF"/>
                                </w:tcPr>
                                <w:p w:rsidR="003E7D10" w:rsidRPr="00AF3629" w:rsidRDefault="003E7D10" w:rsidP="0013023D">
                                  <w:pPr>
                                    <w:jc w:val="center"/>
                                    <w:rPr>
                                      <w:rFonts w:ascii="Arial Black" w:hAnsi="Arial Black"/>
                                      <w:color w:val="800000"/>
                                    </w:rPr>
                                  </w:pPr>
                                  <w:r>
                                    <w:rPr>
                                      <w:rFonts w:ascii="Arial Black" w:hAnsi="Arial Black"/>
                                      <w:color w:val="800000"/>
                                    </w:rPr>
                                    <w:t xml:space="preserve">Strategies to support understanding/ alternative means </w:t>
                                  </w:r>
                                  <w:r w:rsidRPr="00AF3629">
                                    <w:rPr>
                                      <w:rFonts w:ascii="Arial Black" w:hAnsi="Arial Black"/>
                                      <w:color w:val="800000"/>
                                    </w:rPr>
                                    <w:t>of communicating information</w:t>
                                  </w:r>
                                </w:p>
                              </w:tc>
                            </w:tr>
                            <w:tr w:rsidR="003E7D10">
                              <w:trPr>
                                <w:trHeight w:val="2718"/>
                                <w:jc w:val="center"/>
                              </w:trPr>
                              <w:tc>
                                <w:tcPr>
                                  <w:tcW w:w="1701" w:type="dxa"/>
                                  <w:shd w:val="clear" w:color="auto" w:fill="F8E8DF"/>
                                </w:tcPr>
                                <w:p w:rsidR="003E7D10" w:rsidRDefault="003E7D10" w:rsidP="00822492">
                                  <w:pPr>
                                    <w:spacing w:line="192" w:lineRule="auto"/>
                                    <w:jc w:val="center"/>
                                    <w:rPr>
                                      <w:color w:val="007157"/>
                                    </w:rPr>
                                  </w:pPr>
                                </w:p>
                              </w:tc>
                              <w:tc>
                                <w:tcPr>
                                  <w:tcW w:w="2895" w:type="dxa"/>
                                  <w:shd w:val="clear" w:color="auto" w:fill="FBF0EA"/>
                                </w:tcPr>
                                <w:p w:rsidR="003E7D10" w:rsidRDefault="003E7D10" w:rsidP="00822492">
                                  <w:pPr>
                                    <w:spacing w:line="192" w:lineRule="auto"/>
                                    <w:jc w:val="center"/>
                                    <w:rPr>
                                      <w:color w:val="007157"/>
                                    </w:rPr>
                                  </w:pPr>
                                </w:p>
                              </w:tc>
                              <w:tc>
                                <w:tcPr>
                                  <w:tcW w:w="5809" w:type="dxa"/>
                                  <w:shd w:val="clear" w:color="auto" w:fill="FFFFFF"/>
                                </w:tcPr>
                                <w:p w:rsidR="003E7D10" w:rsidRDefault="003E7D10" w:rsidP="00822492">
                                  <w:pPr>
                                    <w:spacing w:line="192" w:lineRule="auto"/>
                                    <w:jc w:val="center"/>
                                    <w:rPr>
                                      <w:color w:val="007157"/>
                                    </w:rPr>
                                  </w:pPr>
                                </w:p>
                              </w:tc>
                            </w:tr>
                          </w:tbl>
                          <w:p w:rsidR="003E7D10" w:rsidRPr="003E7D10" w:rsidRDefault="003E7D10">
                            <w:pPr>
                              <w:rPr>
                                <w:color w:val="007157"/>
                                <w:sz w:val="6"/>
                              </w:rPr>
                            </w:pPr>
                          </w:p>
                          <w:tbl>
                            <w:tblPr>
                              <w:tblStyle w:val="TableGrid"/>
                              <w:tblW w:w="0" w:type="auto"/>
                              <w:jc w:val="center"/>
                              <w:tblBorders>
                                <w:top w:val="single" w:sz="48" w:space="0" w:color="EDDCD0"/>
                                <w:left w:val="single" w:sz="48" w:space="0" w:color="EDDCD0"/>
                                <w:bottom w:val="single" w:sz="48" w:space="0" w:color="EDDCD0"/>
                                <w:right w:val="single" w:sz="48" w:space="0" w:color="EDDCD0"/>
                                <w:insideH w:val="single" w:sz="48" w:space="0" w:color="EDDCD0"/>
                                <w:insideV w:val="single" w:sz="48" w:space="0" w:color="EDDCD0"/>
                              </w:tblBorders>
                              <w:shd w:val="clear" w:color="auto" w:fill="FFFFFF"/>
                              <w:tblCellMar>
                                <w:top w:w="113" w:type="dxa"/>
                              </w:tblCellMar>
                              <w:tblLook w:val="00A0" w:firstRow="1" w:lastRow="0" w:firstColumn="1" w:lastColumn="0" w:noHBand="0" w:noVBand="0"/>
                            </w:tblPr>
                            <w:tblGrid>
                              <w:gridCol w:w="3513"/>
                              <w:gridCol w:w="3345"/>
                              <w:gridCol w:w="3855"/>
                            </w:tblGrid>
                            <w:tr w:rsidR="003E7D10" w:rsidTr="00645F6A">
                              <w:trPr>
                                <w:trHeight w:val="3640"/>
                                <w:jc w:val="center"/>
                              </w:trPr>
                              <w:tc>
                                <w:tcPr>
                                  <w:tcW w:w="3513" w:type="dxa"/>
                                  <w:tcBorders>
                                    <w:bottom w:val="single" w:sz="48" w:space="0" w:color="EDDCD0"/>
                                  </w:tcBorders>
                                  <w:shd w:val="clear" w:color="auto" w:fill="F9EFEA"/>
                                </w:tcPr>
                                <w:p w:rsidR="00822492" w:rsidRDefault="003E7D10" w:rsidP="003E7D10">
                                  <w:pPr>
                                    <w:spacing w:line="192" w:lineRule="auto"/>
                                    <w:jc w:val="center"/>
                                    <w:rPr>
                                      <w:rFonts w:ascii="Arial Black" w:hAnsi="Arial Black"/>
                                      <w:color w:val="9E0F1D"/>
                                    </w:rPr>
                                  </w:pPr>
                                  <w:r>
                                    <w:rPr>
                                      <w:rFonts w:ascii="Arial Black" w:hAnsi="Arial Black"/>
                                      <w:color w:val="9E0F1D"/>
                                    </w:rPr>
                                    <w:t>What would a ‘good death’ be for the person you are supporting?</w:t>
                                  </w:r>
                                </w:p>
                                <w:p w:rsidR="003E7D10" w:rsidRDefault="003E7D10" w:rsidP="00822492">
                                  <w:pPr>
                                    <w:spacing w:line="192" w:lineRule="auto"/>
                                    <w:jc w:val="center"/>
                                    <w:rPr>
                                      <w:color w:val="007157"/>
                                    </w:rPr>
                                  </w:pPr>
                                </w:p>
                              </w:tc>
                              <w:tc>
                                <w:tcPr>
                                  <w:tcW w:w="3345" w:type="dxa"/>
                                  <w:tcBorders>
                                    <w:bottom w:val="single" w:sz="48" w:space="0" w:color="EDDCD0"/>
                                  </w:tcBorders>
                                  <w:shd w:val="clear" w:color="auto" w:fill="FFFFFF"/>
                                </w:tcPr>
                                <w:p w:rsidR="00822492" w:rsidRDefault="003E7D10" w:rsidP="003E7D10">
                                  <w:pPr>
                                    <w:spacing w:line="192" w:lineRule="auto"/>
                                    <w:jc w:val="center"/>
                                    <w:rPr>
                                      <w:rFonts w:ascii="Arial Black" w:hAnsi="Arial Black"/>
                                      <w:color w:val="9E0F1D"/>
                                    </w:rPr>
                                  </w:pPr>
                                  <w:r>
                                    <w:rPr>
                                      <w:rFonts w:ascii="Arial Black" w:hAnsi="Arial Black"/>
                                      <w:color w:val="9E0F1D"/>
                                    </w:rPr>
                                    <w:t>Who is important in the person’s life?</w:t>
                                  </w:r>
                                </w:p>
                                <w:p w:rsidR="003E7D10" w:rsidRDefault="003E7D10" w:rsidP="00822492">
                                  <w:pPr>
                                    <w:spacing w:line="192" w:lineRule="auto"/>
                                    <w:jc w:val="center"/>
                                    <w:rPr>
                                      <w:color w:val="007157"/>
                                    </w:rPr>
                                  </w:pPr>
                                </w:p>
                              </w:tc>
                              <w:tc>
                                <w:tcPr>
                                  <w:tcW w:w="3855" w:type="dxa"/>
                                  <w:tcBorders>
                                    <w:bottom w:val="single" w:sz="48" w:space="0" w:color="EDDCD0"/>
                                  </w:tcBorders>
                                  <w:shd w:val="clear" w:color="auto" w:fill="FFFFFF"/>
                                </w:tcPr>
                                <w:p w:rsidR="00822492" w:rsidRDefault="003E7D10" w:rsidP="003E7D10">
                                  <w:pPr>
                                    <w:spacing w:line="192" w:lineRule="auto"/>
                                    <w:jc w:val="center"/>
                                    <w:rPr>
                                      <w:rFonts w:ascii="Arial Black" w:hAnsi="Arial Black"/>
                                      <w:color w:val="9E0F1D"/>
                                    </w:rPr>
                                  </w:pPr>
                                  <w:r>
                                    <w:rPr>
                                      <w:rFonts w:ascii="Arial Black" w:hAnsi="Arial Black"/>
                                      <w:color w:val="9E0F1D"/>
                                    </w:rPr>
                                    <w:t xml:space="preserve">What is important in </w:t>
                                  </w:r>
                                  <w:r>
                                    <w:rPr>
                                      <w:rFonts w:ascii="Arial Black" w:hAnsi="Arial Black"/>
                                      <w:color w:val="9E0F1D"/>
                                    </w:rPr>
                                    <w:br/>
                                    <w:t>the person’s life?</w:t>
                                  </w:r>
                                </w:p>
                                <w:p w:rsidR="003E7D10" w:rsidRDefault="003E7D10" w:rsidP="00822492">
                                  <w:pPr>
                                    <w:spacing w:line="192" w:lineRule="auto"/>
                                    <w:jc w:val="center"/>
                                    <w:rPr>
                                      <w:color w:val="007157"/>
                                    </w:rPr>
                                  </w:pPr>
                                </w:p>
                              </w:tc>
                            </w:tr>
                            <w:tr w:rsidR="003E7D10" w:rsidTr="008F6A05">
                              <w:trPr>
                                <w:trHeight w:val="1476"/>
                                <w:jc w:val="center"/>
                              </w:trPr>
                              <w:tc>
                                <w:tcPr>
                                  <w:tcW w:w="3513" w:type="dxa"/>
                                  <w:vMerge w:val="restart"/>
                                  <w:shd w:val="clear" w:color="auto" w:fill="FFFFFF"/>
                                </w:tcPr>
                                <w:p w:rsidR="00822492" w:rsidRDefault="003E7D10" w:rsidP="003E7D10">
                                  <w:pPr>
                                    <w:spacing w:line="192" w:lineRule="auto"/>
                                    <w:jc w:val="center"/>
                                    <w:rPr>
                                      <w:rFonts w:ascii="Arial Black" w:hAnsi="Arial Black"/>
                                      <w:color w:val="9E0F1D"/>
                                    </w:rPr>
                                  </w:pPr>
                                  <w:r>
                                    <w:rPr>
                                      <w:rFonts w:ascii="Arial Black" w:hAnsi="Arial Black"/>
                                      <w:color w:val="9E0F1D"/>
                                    </w:rPr>
                                    <w:t>Does the person require</w:t>
                                  </w:r>
                                  <w:r>
                                    <w:rPr>
                                      <w:rFonts w:ascii="Arial Black" w:hAnsi="Arial Black"/>
                                      <w:color w:val="9E0F1D"/>
                                    </w:rPr>
                                    <w:br/>
                                    <w:t>support to place themselves</w:t>
                                  </w:r>
                                  <w:r w:rsidR="003935FC">
                                    <w:rPr>
                                      <w:rFonts w:ascii="Arial Black" w:hAnsi="Arial Black"/>
                                      <w:color w:val="9E0F1D"/>
                                    </w:rPr>
                                    <w:t xml:space="preserve"> in the</w:t>
                                  </w:r>
                                  <w:r w:rsidR="003935FC">
                                    <w:rPr>
                                      <w:rFonts w:ascii="Arial Black" w:hAnsi="Arial Black"/>
                                      <w:color w:val="9E0F1D"/>
                                    </w:rPr>
                                    <w:br/>
                                    <w:t>context of their life story</w:t>
                                  </w:r>
                                  <w:r>
                                    <w:rPr>
                                      <w:rFonts w:ascii="Arial Black" w:hAnsi="Arial Black"/>
                                      <w:color w:val="9E0F1D"/>
                                    </w:rPr>
                                    <w:t>?</w:t>
                                  </w:r>
                                </w:p>
                                <w:p w:rsidR="003E7D10" w:rsidRDefault="003E7D10" w:rsidP="00822492">
                                  <w:pPr>
                                    <w:spacing w:line="192" w:lineRule="auto"/>
                                    <w:jc w:val="center"/>
                                    <w:rPr>
                                      <w:color w:val="007157"/>
                                    </w:rPr>
                                  </w:pPr>
                                </w:p>
                              </w:tc>
                              <w:tc>
                                <w:tcPr>
                                  <w:tcW w:w="3345" w:type="dxa"/>
                                  <w:vMerge w:val="restart"/>
                                  <w:shd w:val="clear" w:color="auto" w:fill="auto"/>
                                </w:tcPr>
                                <w:p w:rsidR="008F6A05" w:rsidRDefault="008F6A05" w:rsidP="008F6A05">
                                  <w:pPr>
                                    <w:jc w:val="center"/>
                                    <w:rPr>
                                      <w:i/>
                                      <w:color w:val="BFBFBF" w:themeColor="background1" w:themeShade="BF"/>
                                    </w:rPr>
                                  </w:pPr>
                                </w:p>
                                <w:p w:rsidR="008F6A05" w:rsidRPr="00354B88" w:rsidRDefault="008F6A05" w:rsidP="008F6A05">
                                  <w:pPr>
                                    <w:jc w:val="center"/>
                                    <w:rPr>
                                      <w:i/>
                                      <w:color w:val="BFBFBF" w:themeColor="background1" w:themeShade="BF"/>
                                    </w:rPr>
                                  </w:pPr>
                                  <w:r w:rsidRPr="00354B88">
                                    <w:rPr>
                                      <w:i/>
                                      <w:color w:val="BFBFBF" w:themeColor="background1" w:themeShade="BF"/>
                                    </w:rPr>
                                    <w:t>Insert a</w:t>
                                  </w:r>
                                </w:p>
                                <w:p w:rsidR="008F6A05" w:rsidRPr="00354B88" w:rsidRDefault="008F6A05" w:rsidP="008F6A05">
                                  <w:pPr>
                                    <w:jc w:val="center"/>
                                    <w:rPr>
                                      <w:i/>
                                      <w:color w:val="BFBFBF" w:themeColor="background1" w:themeShade="BF"/>
                                    </w:rPr>
                                  </w:pPr>
                                  <w:r w:rsidRPr="00354B88">
                                    <w:rPr>
                                      <w:i/>
                                      <w:color w:val="BFBFBF" w:themeColor="background1" w:themeShade="BF"/>
                                    </w:rPr>
                                    <w:t>photo of</w:t>
                                  </w:r>
                                </w:p>
                                <w:p w:rsidR="008F6A05" w:rsidRPr="00354B88" w:rsidRDefault="008F6A05" w:rsidP="008F6A05">
                                  <w:pPr>
                                    <w:jc w:val="center"/>
                                    <w:rPr>
                                      <w:i/>
                                      <w:color w:val="BFBFBF" w:themeColor="background1" w:themeShade="BF"/>
                                    </w:rPr>
                                  </w:pPr>
                                  <w:r w:rsidRPr="00354B88">
                                    <w:rPr>
                                      <w:i/>
                                      <w:color w:val="BFBFBF" w:themeColor="background1" w:themeShade="BF"/>
                                    </w:rPr>
                                    <w:t>the person</w:t>
                                  </w:r>
                                </w:p>
                                <w:p w:rsidR="008F6A05" w:rsidRDefault="008F6A05" w:rsidP="008F6A05">
                                  <w:pPr>
                                    <w:jc w:val="center"/>
                                    <w:rPr>
                                      <w:i/>
                                      <w:color w:val="BFBFBF" w:themeColor="background1" w:themeShade="BF"/>
                                    </w:rPr>
                                  </w:pPr>
                                  <w:r w:rsidRPr="00354B88">
                                    <w:rPr>
                                      <w:i/>
                                      <w:color w:val="BFBFBF" w:themeColor="background1" w:themeShade="BF"/>
                                    </w:rPr>
                                    <w:t>you are</w:t>
                                  </w:r>
                                </w:p>
                                <w:p w:rsidR="003E7D10" w:rsidRDefault="008F6A05" w:rsidP="008F6A05">
                                  <w:pPr>
                                    <w:jc w:val="center"/>
                                    <w:rPr>
                                      <w:color w:val="007157"/>
                                    </w:rPr>
                                  </w:pPr>
                                  <w:r w:rsidRPr="00354B88">
                                    <w:rPr>
                                      <w:i/>
                                      <w:color w:val="BFBFBF" w:themeColor="background1" w:themeShade="BF"/>
                                    </w:rPr>
                                    <w:t>supporting</w:t>
                                  </w:r>
                                </w:p>
                              </w:tc>
                              <w:tc>
                                <w:tcPr>
                                  <w:tcW w:w="3855" w:type="dxa"/>
                                  <w:vMerge w:val="restart"/>
                                  <w:shd w:val="clear" w:color="auto" w:fill="FFFFFF"/>
                                </w:tcPr>
                                <w:p w:rsidR="00822492" w:rsidRDefault="003935FC" w:rsidP="003935FC">
                                  <w:pPr>
                                    <w:spacing w:line="192" w:lineRule="auto"/>
                                    <w:jc w:val="center"/>
                                    <w:rPr>
                                      <w:rFonts w:ascii="Arial Black" w:hAnsi="Arial Black"/>
                                      <w:color w:val="9E0F1D"/>
                                    </w:rPr>
                                  </w:pPr>
                                  <w:r>
                                    <w:rPr>
                                      <w:rFonts w:ascii="Arial Black" w:hAnsi="Arial Black"/>
                                      <w:color w:val="9E0F1D"/>
                                    </w:rPr>
                                    <w:t>What are the experiences that have shaped the person’s life?</w:t>
                                  </w:r>
                                </w:p>
                                <w:p w:rsidR="003E7D10" w:rsidRDefault="003E7D10" w:rsidP="00822492">
                                  <w:pPr>
                                    <w:spacing w:line="192" w:lineRule="auto"/>
                                    <w:jc w:val="center"/>
                                    <w:rPr>
                                      <w:color w:val="007157"/>
                                    </w:rPr>
                                  </w:pPr>
                                </w:p>
                              </w:tc>
                            </w:tr>
                            <w:tr w:rsidR="003E7D10" w:rsidTr="008F6A05">
                              <w:trPr>
                                <w:trHeight w:val="1134"/>
                                <w:jc w:val="center"/>
                              </w:trPr>
                              <w:tc>
                                <w:tcPr>
                                  <w:tcW w:w="3513" w:type="dxa"/>
                                  <w:vMerge/>
                                  <w:shd w:val="clear" w:color="auto" w:fill="FFFFFF"/>
                                </w:tcPr>
                                <w:p w:rsidR="003E7D10" w:rsidRDefault="003E7D10">
                                  <w:pPr>
                                    <w:rPr>
                                      <w:color w:val="007157"/>
                                    </w:rPr>
                                  </w:pPr>
                                </w:p>
                              </w:tc>
                              <w:tc>
                                <w:tcPr>
                                  <w:tcW w:w="3345" w:type="dxa"/>
                                  <w:vMerge/>
                                  <w:shd w:val="clear" w:color="auto" w:fill="auto"/>
                                </w:tcPr>
                                <w:p w:rsidR="003E7D10" w:rsidRDefault="003E7D10">
                                  <w:pPr>
                                    <w:rPr>
                                      <w:color w:val="007157"/>
                                    </w:rPr>
                                  </w:pPr>
                                </w:p>
                              </w:tc>
                              <w:tc>
                                <w:tcPr>
                                  <w:tcW w:w="3855" w:type="dxa"/>
                                  <w:vMerge/>
                                  <w:shd w:val="clear" w:color="auto" w:fill="FFFFFF"/>
                                </w:tcPr>
                                <w:p w:rsidR="003E7D10" w:rsidRDefault="003E7D10">
                                  <w:pPr>
                                    <w:rPr>
                                      <w:color w:val="007157"/>
                                    </w:rPr>
                                  </w:pPr>
                                </w:p>
                              </w:tc>
                            </w:tr>
                            <w:tr w:rsidR="003E7D10" w:rsidTr="008F6A05">
                              <w:trPr>
                                <w:trHeight w:val="963"/>
                                <w:jc w:val="center"/>
                              </w:trPr>
                              <w:tc>
                                <w:tcPr>
                                  <w:tcW w:w="3513" w:type="dxa"/>
                                  <w:vMerge/>
                                  <w:shd w:val="clear" w:color="auto" w:fill="FFFFFF"/>
                                </w:tcPr>
                                <w:p w:rsidR="003E7D10" w:rsidRDefault="003E7D10">
                                  <w:pPr>
                                    <w:rPr>
                                      <w:color w:val="007157"/>
                                    </w:rPr>
                                  </w:pPr>
                                </w:p>
                              </w:tc>
                              <w:tc>
                                <w:tcPr>
                                  <w:tcW w:w="3345" w:type="dxa"/>
                                  <w:shd w:val="clear" w:color="auto" w:fill="auto"/>
                                </w:tcPr>
                                <w:p w:rsidR="008F6A05" w:rsidRPr="0078061E" w:rsidRDefault="008F6A05" w:rsidP="008F6A05">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Name of</w:t>
                                  </w:r>
                                  <w:r>
                                    <w:rPr>
                                      <w:rFonts w:ascii="Arial Black" w:hAnsi="Arial Black"/>
                                      <w:color w:val="FFFFFF" w:themeColor="background1"/>
                                      <w:sz w:val="22"/>
                                    </w:rPr>
                                    <w:t xml:space="preserve"> </w:t>
                                  </w:r>
                                  <w:r w:rsidRPr="0078061E">
                                    <w:rPr>
                                      <w:rFonts w:ascii="Arial Black" w:hAnsi="Arial Black"/>
                                      <w:color w:val="FFFFFF" w:themeColor="background1"/>
                                      <w:sz w:val="22"/>
                                    </w:rPr>
                                    <w:t>the person</w:t>
                                  </w:r>
                                </w:p>
                                <w:p w:rsidR="008F6A05" w:rsidRDefault="008F6A05" w:rsidP="008F6A05">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you are</w:t>
                                  </w:r>
                                  <w:r>
                                    <w:rPr>
                                      <w:rFonts w:ascii="Arial Black" w:hAnsi="Arial Black"/>
                                      <w:color w:val="FFFFFF" w:themeColor="background1"/>
                                      <w:sz w:val="22"/>
                                    </w:rPr>
                                    <w:t xml:space="preserve"> </w:t>
                                  </w:r>
                                  <w:r w:rsidRPr="0078061E">
                                    <w:rPr>
                                      <w:rFonts w:ascii="Arial Black" w:hAnsi="Arial Black"/>
                                      <w:color w:val="FFFFFF" w:themeColor="background1"/>
                                      <w:sz w:val="22"/>
                                    </w:rPr>
                                    <w:t>supporting</w:t>
                                  </w:r>
                                </w:p>
                                <w:p w:rsidR="008F6A05" w:rsidRDefault="008F6A05" w:rsidP="008F6A05">
                                  <w:pPr>
                                    <w:spacing w:line="192" w:lineRule="auto"/>
                                    <w:jc w:val="center"/>
                                    <w:rPr>
                                      <w:rFonts w:ascii="Arial Black" w:hAnsi="Arial Black"/>
                                      <w:color w:val="800000"/>
                                      <w:sz w:val="22"/>
                                    </w:rPr>
                                  </w:pPr>
                                </w:p>
                                <w:p w:rsidR="003E7D10" w:rsidRPr="008F6A05" w:rsidRDefault="008F6A05" w:rsidP="008F6A05">
                                  <w:pPr>
                                    <w:spacing w:line="192" w:lineRule="auto"/>
                                    <w:jc w:val="center"/>
                                    <w:rPr>
                                      <w:rFonts w:ascii="Arial Black" w:hAnsi="Arial Black"/>
                                      <w:color w:val="800000"/>
                                      <w:sz w:val="22"/>
                                    </w:rPr>
                                  </w:pPr>
                                  <w:r w:rsidRPr="008F6A05">
                                    <w:rPr>
                                      <w:rFonts w:ascii="Arial Black" w:hAnsi="Arial Black"/>
                                      <w:color w:val="800000"/>
                                      <w:sz w:val="22"/>
                                    </w:rPr>
                                    <w:t>Personal meaning in life</w:t>
                                  </w:r>
                                </w:p>
                              </w:tc>
                              <w:tc>
                                <w:tcPr>
                                  <w:tcW w:w="3855" w:type="dxa"/>
                                  <w:vMerge/>
                                  <w:shd w:val="clear" w:color="auto" w:fill="FFFFFF"/>
                                </w:tcPr>
                                <w:p w:rsidR="003E7D10" w:rsidRDefault="003E7D10">
                                  <w:pPr>
                                    <w:rPr>
                                      <w:color w:val="007157"/>
                                    </w:rPr>
                                  </w:pPr>
                                </w:p>
                              </w:tc>
                            </w:tr>
                          </w:tbl>
                          <w:p w:rsidR="003E7D10" w:rsidRPr="002D7F6E" w:rsidRDefault="003E7D10">
                            <w:pPr>
                              <w:rPr>
                                <w:color w:val="007157"/>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0.05pt;margin-top:-10.15pt;width:558.45pt;height:80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" fillcolor="#eddcd0" stroked="f">
                <v:textbox inset=",7.2pt,,7.2pt">
                  <w:txbxContent>
                    <w:tbl>
                      <w:tblPr>
                        <w:tblStyle w:val="TableGrid"/>
                        <w:tblW w:w="10773" w:type="dxa"/>
                        <w:jc w:val="center"/>
                        <w:tblBorders>
                          <w:top w:val="single" w:sz="48" w:space="0" w:color="EDDCD0"/>
                          <w:left w:val="single" w:sz="48" w:space="0" w:color="EDDCD0"/>
                          <w:bottom w:val="single" w:sz="48" w:space="0" w:color="EDDCD0"/>
                          <w:right w:val="single" w:sz="48" w:space="0" w:color="EDDCD0"/>
                          <w:insideH w:val="single" w:sz="48" w:space="0" w:color="EDDCD0"/>
                          <w:insideV w:val="single" w:sz="48" w:space="0" w:color="EDDCD0"/>
                        </w:tblBorders>
                        <w:shd w:val="clear" w:color="auto" w:fill="FFFFFF"/>
                        <w:tblCellMar>
                          <w:top w:w="113" w:type="dxa"/>
                          <w:bottom w:w="113" w:type="dxa"/>
                        </w:tblCellMar>
                        <w:tblLook w:val="00A0" w:firstRow="1" w:lastRow="0" w:firstColumn="1" w:lastColumn="0" w:noHBand="0" w:noVBand="0"/>
                      </w:tblPr>
                      <w:tblGrid>
                        <w:gridCol w:w="1762"/>
                        <w:gridCol w:w="2997"/>
                        <w:gridCol w:w="6014"/>
                      </w:tblGrid>
                      <w:tr w:rsidR="003E7D10">
                        <w:trPr>
                          <w:trHeight w:val="2268"/>
                          <w:jc w:val="center"/>
                        </w:trPr>
                        <w:tc>
                          <w:tcPr>
                            <w:tcW w:w="1701" w:type="dxa"/>
                            <w:gridSpan w:val="3"/>
                            <w:shd w:val="clear" w:color="auto" w:fill="auto"/>
                          </w:tcPr>
                          <w:p w:rsidR="003E7D10" w:rsidRPr="00AF3629" w:rsidRDefault="00645F6A" w:rsidP="00592273">
                            <w:pPr>
                              <w:rPr>
                                <w:rFonts w:ascii="Arial Black" w:hAnsi="Arial Black"/>
                                <w:color w:val="800000"/>
                              </w:rPr>
                            </w:pPr>
                            <w:r>
                              <w:rPr>
                                <w:rFonts w:ascii="Arial Black" w:hAnsi="Arial Black"/>
                                <w:noProof/>
                                <w:color w:val="800000"/>
                                <w:lang w:eastAsia="en-GB"/>
                              </w:rPr>
                              <w:drawing>
                                <wp:inline distT="0" distB="0" distL="0" distR="0">
                                  <wp:extent cx="4342765" cy="1207515"/>
                                  <wp:effectExtent l="25400" t="0" r="635" b="0"/>
                                  <wp:docPr id="163" name="Picture 161" descr="spiritual_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ual_graphic3.jpg"/>
                                          <pic:cNvPicPr/>
                                        </pic:nvPicPr>
                                        <pic:blipFill>
                                          <a:blip r:embed="rId10">
                                            <a:clrChange>
                                              <a:clrFrom>
                                                <a:srgbClr val="EFDCD3"/>
                                              </a:clrFrom>
                                              <a:clrTo>
                                                <a:srgbClr val="EFDCD3">
                                                  <a:alpha val="0"/>
                                                </a:srgbClr>
                                              </a:clrTo>
                                            </a:clrChange>
                                          </a:blip>
                                          <a:stretch>
                                            <a:fillRect/>
                                          </a:stretch>
                                        </pic:blipFill>
                                        <pic:spPr>
                                          <a:xfrm>
                                            <a:off x="0" y="0"/>
                                            <a:ext cx="4344365" cy="1207960"/>
                                          </a:xfrm>
                                          <a:prstGeom prst="rect">
                                            <a:avLst/>
                                          </a:prstGeom>
                                        </pic:spPr>
                                      </pic:pic>
                                    </a:graphicData>
                                  </a:graphic>
                                </wp:inline>
                              </w:drawing>
                            </w:r>
                          </w:p>
                        </w:tc>
                      </w:tr>
                      <w:tr w:rsidR="003E7D10" w:rsidTr="008F6A05">
                        <w:trPr>
                          <w:trHeight w:val="963"/>
                          <w:jc w:val="center"/>
                        </w:trPr>
                        <w:tc>
                          <w:tcPr>
                            <w:tcW w:w="1701" w:type="dxa"/>
                            <w:shd w:val="clear" w:color="auto" w:fill="F8E8DF"/>
                          </w:tcPr>
                          <w:p w:rsidR="003E7D10" w:rsidRPr="00592273" w:rsidRDefault="003E7D10" w:rsidP="00592273">
                            <w:pPr>
                              <w:spacing w:line="216" w:lineRule="auto"/>
                              <w:jc w:val="center"/>
                              <w:rPr>
                                <w:rFonts w:ascii="Arial Black" w:hAnsi="Arial Black"/>
                                <w:color w:val="9E0F1D"/>
                              </w:rPr>
                            </w:pPr>
                            <w:r w:rsidRPr="00592273">
                              <w:rPr>
                                <w:rFonts w:ascii="Arial Black" w:hAnsi="Arial Black"/>
                                <w:color w:val="9E0F1D"/>
                              </w:rPr>
                              <w:t>Terms and</w:t>
                            </w:r>
                          </w:p>
                          <w:p w:rsidR="003E7D10" w:rsidRPr="00592273" w:rsidRDefault="003E7D10" w:rsidP="00592273">
                            <w:pPr>
                              <w:spacing w:line="216" w:lineRule="auto"/>
                              <w:jc w:val="center"/>
                              <w:rPr>
                                <w:color w:val="007157"/>
                              </w:rPr>
                            </w:pPr>
                            <w:r w:rsidRPr="00592273">
                              <w:rPr>
                                <w:rFonts w:ascii="Arial Black" w:hAnsi="Arial Black"/>
                                <w:color w:val="9E0F1D"/>
                              </w:rPr>
                              <w:t>phrases used</w:t>
                            </w:r>
                          </w:p>
                        </w:tc>
                        <w:tc>
                          <w:tcPr>
                            <w:tcW w:w="2895" w:type="dxa"/>
                            <w:shd w:val="clear" w:color="auto" w:fill="FBF0EA"/>
                          </w:tcPr>
                          <w:p w:rsidR="003E7D10" w:rsidRPr="00592273" w:rsidRDefault="003E7D10" w:rsidP="00592273">
                            <w:pPr>
                              <w:jc w:val="center"/>
                              <w:rPr>
                                <w:rFonts w:ascii="Arial Black" w:hAnsi="Arial Black"/>
                                <w:color w:val="800000"/>
                              </w:rPr>
                            </w:pPr>
                            <w:r w:rsidRPr="00592273">
                              <w:rPr>
                                <w:rFonts w:ascii="Arial Black" w:hAnsi="Arial Black"/>
                                <w:color w:val="800000"/>
                              </w:rPr>
                              <w:t>Understanding</w:t>
                            </w:r>
                          </w:p>
                          <w:p w:rsidR="003E7D10" w:rsidRPr="00592273" w:rsidRDefault="003E7D10" w:rsidP="00592273">
                            <w:pPr>
                              <w:jc w:val="center"/>
                              <w:rPr>
                                <w:color w:val="007157"/>
                              </w:rPr>
                            </w:pPr>
                            <w:r w:rsidRPr="00592273">
                              <w:rPr>
                                <w:rFonts w:ascii="Arial Black" w:hAnsi="Arial Black"/>
                                <w:color w:val="800000"/>
                              </w:rPr>
                              <w:t>of term</w:t>
                            </w:r>
                          </w:p>
                        </w:tc>
                        <w:tc>
                          <w:tcPr>
                            <w:tcW w:w="5809" w:type="dxa"/>
                            <w:shd w:val="clear" w:color="auto" w:fill="FFFFFF"/>
                          </w:tcPr>
                          <w:p w:rsidR="003E7D10" w:rsidRPr="00AF3629" w:rsidRDefault="003E7D10" w:rsidP="0013023D">
                            <w:pPr>
                              <w:jc w:val="center"/>
                              <w:rPr>
                                <w:rFonts w:ascii="Arial Black" w:hAnsi="Arial Black"/>
                                <w:color w:val="800000"/>
                              </w:rPr>
                            </w:pPr>
                            <w:r>
                              <w:rPr>
                                <w:rFonts w:ascii="Arial Black" w:hAnsi="Arial Black"/>
                                <w:color w:val="800000"/>
                              </w:rPr>
                              <w:t xml:space="preserve">Strategies to support understanding/ alternative means </w:t>
                            </w:r>
                            <w:r w:rsidRPr="00AF3629">
                              <w:rPr>
                                <w:rFonts w:ascii="Arial Black" w:hAnsi="Arial Black"/>
                                <w:color w:val="800000"/>
                              </w:rPr>
                              <w:t>of communicating information</w:t>
                            </w:r>
                          </w:p>
                        </w:tc>
                      </w:tr>
                      <w:tr w:rsidR="003E7D10">
                        <w:trPr>
                          <w:trHeight w:val="2718"/>
                          <w:jc w:val="center"/>
                        </w:trPr>
                        <w:tc>
                          <w:tcPr>
                            <w:tcW w:w="1701" w:type="dxa"/>
                            <w:shd w:val="clear" w:color="auto" w:fill="F8E8DF"/>
                          </w:tcPr>
                          <w:p w:rsidR="003E7D10" w:rsidRDefault="003E7D10" w:rsidP="00822492">
                            <w:pPr>
                              <w:spacing w:line="192" w:lineRule="auto"/>
                              <w:jc w:val="center"/>
                              <w:rPr>
                                <w:color w:val="007157"/>
                              </w:rPr>
                            </w:pPr>
                          </w:p>
                        </w:tc>
                        <w:tc>
                          <w:tcPr>
                            <w:tcW w:w="2895" w:type="dxa"/>
                            <w:shd w:val="clear" w:color="auto" w:fill="FBF0EA"/>
                          </w:tcPr>
                          <w:p w:rsidR="003E7D10" w:rsidRDefault="003E7D10" w:rsidP="00822492">
                            <w:pPr>
                              <w:spacing w:line="192" w:lineRule="auto"/>
                              <w:jc w:val="center"/>
                              <w:rPr>
                                <w:color w:val="007157"/>
                              </w:rPr>
                            </w:pPr>
                          </w:p>
                        </w:tc>
                        <w:tc>
                          <w:tcPr>
                            <w:tcW w:w="5809" w:type="dxa"/>
                            <w:shd w:val="clear" w:color="auto" w:fill="FFFFFF"/>
                          </w:tcPr>
                          <w:p w:rsidR="003E7D10" w:rsidRDefault="003E7D10" w:rsidP="00822492">
                            <w:pPr>
                              <w:spacing w:line="192" w:lineRule="auto"/>
                              <w:jc w:val="center"/>
                              <w:rPr>
                                <w:color w:val="007157"/>
                              </w:rPr>
                            </w:pPr>
                          </w:p>
                        </w:tc>
                      </w:tr>
                    </w:tbl>
                    <w:p w:rsidR="003E7D10" w:rsidRPr="003E7D10" w:rsidRDefault="003E7D10">
                      <w:pPr>
                        <w:rPr>
                          <w:color w:val="007157"/>
                          <w:sz w:val="6"/>
                        </w:rPr>
                      </w:pPr>
                    </w:p>
                    <w:tbl>
                      <w:tblPr>
                        <w:tblStyle w:val="TableGrid"/>
                        <w:tblW w:w="0" w:type="auto"/>
                        <w:jc w:val="center"/>
                        <w:tblBorders>
                          <w:top w:val="single" w:sz="48" w:space="0" w:color="EDDCD0"/>
                          <w:left w:val="single" w:sz="48" w:space="0" w:color="EDDCD0"/>
                          <w:bottom w:val="single" w:sz="48" w:space="0" w:color="EDDCD0"/>
                          <w:right w:val="single" w:sz="48" w:space="0" w:color="EDDCD0"/>
                          <w:insideH w:val="single" w:sz="48" w:space="0" w:color="EDDCD0"/>
                          <w:insideV w:val="single" w:sz="48" w:space="0" w:color="EDDCD0"/>
                        </w:tblBorders>
                        <w:shd w:val="clear" w:color="auto" w:fill="FFFFFF"/>
                        <w:tblCellMar>
                          <w:top w:w="113" w:type="dxa"/>
                        </w:tblCellMar>
                        <w:tblLook w:val="00A0" w:firstRow="1" w:lastRow="0" w:firstColumn="1" w:lastColumn="0" w:noHBand="0" w:noVBand="0"/>
                      </w:tblPr>
                      <w:tblGrid>
                        <w:gridCol w:w="3513"/>
                        <w:gridCol w:w="3345"/>
                        <w:gridCol w:w="3855"/>
                      </w:tblGrid>
                      <w:tr w:rsidR="003E7D10" w:rsidTr="00645F6A">
                        <w:trPr>
                          <w:trHeight w:val="3640"/>
                          <w:jc w:val="center"/>
                        </w:trPr>
                        <w:tc>
                          <w:tcPr>
                            <w:tcW w:w="3513" w:type="dxa"/>
                            <w:tcBorders>
                              <w:bottom w:val="single" w:sz="48" w:space="0" w:color="EDDCD0"/>
                            </w:tcBorders>
                            <w:shd w:val="clear" w:color="auto" w:fill="F9EFEA"/>
                          </w:tcPr>
                          <w:p w:rsidR="00822492" w:rsidRDefault="003E7D10" w:rsidP="003E7D10">
                            <w:pPr>
                              <w:spacing w:line="192" w:lineRule="auto"/>
                              <w:jc w:val="center"/>
                              <w:rPr>
                                <w:rFonts w:ascii="Arial Black" w:hAnsi="Arial Black"/>
                                <w:color w:val="9E0F1D"/>
                              </w:rPr>
                            </w:pPr>
                            <w:r>
                              <w:rPr>
                                <w:rFonts w:ascii="Arial Black" w:hAnsi="Arial Black"/>
                                <w:color w:val="9E0F1D"/>
                              </w:rPr>
                              <w:t>What would a ‘good death’ be for the person you are supporting?</w:t>
                            </w:r>
                          </w:p>
                          <w:p w:rsidR="003E7D10" w:rsidRDefault="003E7D10" w:rsidP="00822492">
                            <w:pPr>
                              <w:spacing w:line="192" w:lineRule="auto"/>
                              <w:jc w:val="center"/>
                              <w:rPr>
                                <w:color w:val="007157"/>
                              </w:rPr>
                            </w:pPr>
                          </w:p>
                        </w:tc>
                        <w:tc>
                          <w:tcPr>
                            <w:tcW w:w="3345" w:type="dxa"/>
                            <w:tcBorders>
                              <w:bottom w:val="single" w:sz="48" w:space="0" w:color="EDDCD0"/>
                            </w:tcBorders>
                            <w:shd w:val="clear" w:color="auto" w:fill="FFFFFF"/>
                          </w:tcPr>
                          <w:p w:rsidR="00822492" w:rsidRDefault="003E7D10" w:rsidP="003E7D10">
                            <w:pPr>
                              <w:spacing w:line="192" w:lineRule="auto"/>
                              <w:jc w:val="center"/>
                              <w:rPr>
                                <w:rFonts w:ascii="Arial Black" w:hAnsi="Arial Black"/>
                                <w:color w:val="9E0F1D"/>
                              </w:rPr>
                            </w:pPr>
                            <w:r>
                              <w:rPr>
                                <w:rFonts w:ascii="Arial Black" w:hAnsi="Arial Black"/>
                                <w:color w:val="9E0F1D"/>
                              </w:rPr>
                              <w:t>Who is important in the person’s life?</w:t>
                            </w:r>
                          </w:p>
                          <w:p w:rsidR="003E7D10" w:rsidRDefault="003E7D10" w:rsidP="00822492">
                            <w:pPr>
                              <w:spacing w:line="192" w:lineRule="auto"/>
                              <w:jc w:val="center"/>
                              <w:rPr>
                                <w:color w:val="007157"/>
                              </w:rPr>
                            </w:pPr>
                          </w:p>
                        </w:tc>
                        <w:tc>
                          <w:tcPr>
                            <w:tcW w:w="3855" w:type="dxa"/>
                            <w:tcBorders>
                              <w:bottom w:val="single" w:sz="48" w:space="0" w:color="EDDCD0"/>
                            </w:tcBorders>
                            <w:shd w:val="clear" w:color="auto" w:fill="FFFFFF"/>
                          </w:tcPr>
                          <w:p w:rsidR="00822492" w:rsidRDefault="003E7D10" w:rsidP="003E7D10">
                            <w:pPr>
                              <w:spacing w:line="192" w:lineRule="auto"/>
                              <w:jc w:val="center"/>
                              <w:rPr>
                                <w:rFonts w:ascii="Arial Black" w:hAnsi="Arial Black"/>
                                <w:color w:val="9E0F1D"/>
                              </w:rPr>
                            </w:pPr>
                            <w:r>
                              <w:rPr>
                                <w:rFonts w:ascii="Arial Black" w:hAnsi="Arial Black"/>
                                <w:color w:val="9E0F1D"/>
                              </w:rPr>
                              <w:t xml:space="preserve">What is important in </w:t>
                            </w:r>
                            <w:r>
                              <w:rPr>
                                <w:rFonts w:ascii="Arial Black" w:hAnsi="Arial Black"/>
                                <w:color w:val="9E0F1D"/>
                              </w:rPr>
                              <w:br/>
                              <w:t>the person’s life?</w:t>
                            </w:r>
                          </w:p>
                          <w:p w:rsidR="003E7D10" w:rsidRDefault="003E7D10" w:rsidP="00822492">
                            <w:pPr>
                              <w:spacing w:line="192" w:lineRule="auto"/>
                              <w:jc w:val="center"/>
                              <w:rPr>
                                <w:color w:val="007157"/>
                              </w:rPr>
                            </w:pPr>
                          </w:p>
                        </w:tc>
                      </w:tr>
                      <w:tr w:rsidR="003E7D10" w:rsidTr="008F6A05">
                        <w:trPr>
                          <w:trHeight w:val="1476"/>
                          <w:jc w:val="center"/>
                        </w:trPr>
                        <w:tc>
                          <w:tcPr>
                            <w:tcW w:w="3513" w:type="dxa"/>
                            <w:vMerge w:val="restart"/>
                            <w:shd w:val="clear" w:color="auto" w:fill="FFFFFF"/>
                          </w:tcPr>
                          <w:p w:rsidR="00822492" w:rsidRDefault="003E7D10" w:rsidP="003E7D10">
                            <w:pPr>
                              <w:spacing w:line="192" w:lineRule="auto"/>
                              <w:jc w:val="center"/>
                              <w:rPr>
                                <w:rFonts w:ascii="Arial Black" w:hAnsi="Arial Black"/>
                                <w:color w:val="9E0F1D"/>
                              </w:rPr>
                            </w:pPr>
                            <w:r>
                              <w:rPr>
                                <w:rFonts w:ascii="Arial Black" w:hAnsi="Arial Black"/>
                                <w:color w:val="9E0F1D"/>
                              </w:rPr>
                              <w:t>Does the person require</w:t>
                            </w:r>
                            <w:r>
                              <w:rPr>
                                <w:rFonts w:ascii="Arial Black" w:hAnsi="Arial Black"/>
                                <w:color w:val="9E0F1D"/>
                              </w:rPr>
                              <w:br/>
                              <w:t>support to place themselves</w:t>
                            </w:r>
                            <w:r w:rsidR="003935FC">
                              <w:rPr>
                                <w:rFonts w:ascii="Arial Black" w:hAnsi="Arial Black"/>
                                <w:color w:val="9E0F1D"/>
                              </w:rPr>
                              <w:t xml:space="preserve"> in the</w:t>
                            </w:r>
                            <w:r w:rsidR="003935FC">
                              <w:rPr>
                                <w:rFonts w:ascii="Arial Black" w:hAnsi="Arial Black"/>
                                <w:color w:val="9E0F1D"/>
                              </w:rPr>
                              <w:br/>
                              <w:t>context of their life story</w:t>
                            </w:r>
                            <w:r>
                              <w:rPr>
                                <w:rFonts w:ascii="Arial Black" w:hAnsi="Arial Black"/>
                                <w:color w:val="9E0F1D"/>
                              </w:rPr>
                              <w:t>?</w:t>
                            </w:r>
                          </w:p>
                          <w:p w:rsidR="003E7D10" w:rsidRDefault="003E7D10" w:rsidP="00822492">
                            <w:pPr>
                              <w:spacing w:line="192" w:lineRule="auto"/>
                              <w:jc w:val="center"/>
                              <w:rPr>
                                <w:color w:val="007157"/>
                              </w:rPr>
                            </w:pPr>
                          </w:p>
                        </w:tc>
                        <w:tc>
                          <w:tcPr>
                            <w:tcW w:w="3345" w:type="dxa"/>
                            <w:vMerge w:val="restart"/>
                            <w:shd w:val="clear" w:color="auto" w:fill="auto"/>
                          </w:tcPr>
                          <w:p w:rsidR="008F6A05" w:rsidRDefault="008F6A05" w:rsidP="008F6A05">
                            <w:pPr>
                              <w:jc w:val="center"/>
                              <w:rPr>
                                <w:i/>
                                <w:color w:val="BFBFBF" w:themeColor="background1" w:themeShade="BF"/>
                              </w:rPr>
                            </w:pPr>
                          </w:p>
                          <w:p w:rsidR="008F6A05" w:rsidRPr="00354B88" w:rsidRDefault="008F6A05" w:rsidP="008F6A05">
                            <w:pPr>
                              <w:jc w:val="center"/>
                              <w:rPr>
                                <w:i/>
                                <w:color w:val="BFBFBF" w:themeColor="background1" w:themeShade="BF"/>
                              </w:rPr>
                            </w:pPr>
                            <w:r w:rsidRPr="00354B88">
                              <w:rPr>
                                <w:i/>
                                <w:color w:val="BFBFBF" w:themeColor="background1" w:themeShade="BF"/>
                              </w:rPr>
                              <w:t>Insert a</w:t>
                            </w:r>
                          </w:p>
                          <w:p w:rsidR="008F6A05" w:rsidRPr="00354B88" w:rsidRDefault="008F6A05" w:rsidP="008F6A05">
                            <w:pPr>
                              <w:jc w:val="center"/>
                              <w:rPr>
                                <w:i/>
                                <w:color w:val="BFBFBF" w:themeColor="background1" w:themeShade="BF"/>
                              </w:rPr>
                            </w:pPr>
                            <w:r w:rsidRPr="00354B88">
                              <w:rPr>
                                <w:i/>
                                <w:color w:val="BFBFBF" w:themeColor="background1" w:themeShade="BF"/>
                              </w:rPr>
                              <w:t>photo of</w:t>
                            </w:r>
                          </w:p>
                          <w:p w:rsidR="008F6A05" w:rsidRPr="00354B88" w:rsidRDefault="008F6A05" w:rsidP="008F6A05">
                            <w:pPr>
                              <w:jc w:val="center"/>
                              <w:rPr>
                                <w:i/>
                                <w:color w:val="BFBFBF" w:themeColor="background1" w:themeShade="BF"/>
                              </w:rPr>
                            </w:pPr>
                            <w:r w:rsidRPr="00354B88">
                              <w:rPr>
                                <w:i/>
                                <w:color w:val="BFBFBF" w:themeColor="background1" w:themeShade="BF"/>
                              </w:rPr>
                              <w:t>the person</w:t>
                            </w:r>
                          </w:p>
                          <w:p w:rsidR="008F6A05" w:rsidRDefault="008F6A05" w:rsidP="008F6A05">
                            <w:pPr>
                              <w:jc w:val="center"/>
                              <w:rPr>
                                <w:i/>
                                <w:color w:val="BFBFBF" w:themeColor="background1" w:themeShade="BF"/>
                              </w:rPr>
                            </w:pPr>
                            <w:r w:rsidRPr="00354B88">
                              <w:rPr>
                                <w:i/>
                                <w:color w:val="BFBFBF" w:themeColor="background1" w:themeShade="BF"/>
                              </w:rPr>
                              <w:t>you are</w:t>
                            </w:r>
                          </w:p>
                          <w:p w:rsidR="003E7D10" w:rsidRDefault="008F6A05" w:rsidP="008F6A05">
                            <w:pPr>
                              <w:jc w:val="center"/>
                              <w:rPr>
                                <w:color w:val="007157"/>
                              </w:rPr>
                            </w:pPr>
                            <w:r w:rsidRPr="00354B88">
                              <w:rPr>
                                <w:i/>
                                <w:color w:val="BFBFBF" w:themeColor="background1" w:themeShade="BF"/>
                              </w:rPr>
                              <w:t>supporting</w:t>
                            </w:r>
                          </w:p>
                        </w:tc>
                        <w:tc>
                          <w:tcPr>
                            <w:tcW w:w="3855" w:type="dxa"/>
                            <w:vMerge w:val="restart"/>
                            <w:shd w:val="clear" w:color="auto" w:fill="FFFFFF"/>
                          </w:tcPr>
                          <w:p w:rsidR="00822492" w:rsidRDefault="003935FC" w:rsidP="003935FC">
                            <w:pPr>
                              <w:spacing w:line="192" w:lineRule="auto"/>
                              <w:jc w:val="center"/>
                              <w:rPr>
                                <w:rFonts w:ascii="Arial Black" w:hAnsi="Arial Black"/>
                                <w:color w:val="9E0F1D"/>
                              </w:rPr>
                            </w:pPr>
                            <w:r>
                              <w:rPr>
                                <w:rFonts w:ascii="Arial Black" w:hAnsi="Arial Black"/>
                                <w:color w:val="9E0F1D"/>
                              </w:rPr>
                              <w:t>What are the experiences that have shaped the person’s life?</w:t>
                            </w:r>
                          </w:p>
                          <w:p w:rsidR="003E7D10" w:rsidRDefault="003E7D10" w:rsidP="00822492">
                            <w:pPr>
                              <w:spacing w:line="192" w:lineRule="auto"/>
                              <w:jc w:val="center"/>
                              <w:rPr>
                                <w:color w:val="007157"/>
                              </w:rPr>
                            </w:pPr>
                          </w:p>
                        </w:tc>
                      </w:tr>
                      <w:tr w:rsidR="003E7D10" w:rsidTr="008F6A05">
                        <w:trPr>
                          <w:trHeight w:val="1134"/>
                          <w:jc w:val="center"/>
                        </w:trPr>
                        <w:tc>
                          <w:tcPr>
                            <w:tcW w:w="3513" w:type="dxa"/>
                            <w:vMerge/>
                            <w:shd w:val="clear" w:color="auto" w:fill="FFFFFF"/>
                          </w:tcPr>
                          <w:p w:rsidR="003E7D10" w:rsidRDefault="003E7D10">
                            <w:pPr>
                              <w:rPr>
                                <w:color w:val="007157"/>
                              </w:rPr>
                            </w:pPr>
                          </w:p>
                        </w:tc>
                        <w:tc>
                          <w:tcPr>
                            <w:tcW w:w="3345" w:type="dxa"/>
                            <w:vMerge/>
                            <w:shd w:val="clear" w:color="auto" w:fill="auto"/>
                          </w:tcPr>
                          <w:p w:rsidR="003E7D10" w:rsidRDefault="003E7D10">
                            <w:pPr>
                              <w:rPr>
                                <w:color w:val="007157"/>
                              </w:rPr>
                            </w:pPr>
                          </w:p>
                        </w:tc>
                        <w:tc>
                          <w:tcPr>
                            <w:tcW w:w="3855" w:type="dxa"/>
                            <w:vMerge/>
                            <w:shd w:val="clear" w:color="auto" w:fill="FFFFFF"/>
                          </w:tcPr>
                          <w:p w:rsidR="003E7D10" w:rsidRDefault="003E7D10">
                            <w:pPr>
                              <w:rPr>
                                <w:color w:val="007157"/>
                              </w:rPr>
                            </w:pPr>
                          </w:p>
                        </w:tc>
                      </w:tr>
                      <w:tr w:rsidR="003E7D10" w:rsidTr="008F6A05">
                        <w:trPr>
                          <w:trHeight w:val="963"/>
                          <w:jc w:val="center"/>
                        </w:trPr>
                        <w:tc>
                          <w:tcPr>
                            <w:tcW w:w="3513" w:type="dxa"/>
                            <w:vMerge/>
                            <w:shd w:val="clear" w:color="auto" w:fill="FFFFFF"/>
                          </w:tcPr>
                          <w:p w:rsidR="003E7D10" w:rsidRDefault="003E7D10">
                            <w:pPr>
                              <w:rPr>
                                <w:color w:val="007157"/>
                              </w:rPr>
                            </w:pPr>
                          </w:p>
                        </w:tc>
                        <w:tc>
                          <w:tcPr>
                            <w:tcW w:w="3345" w:type="dxa"/>
                            <w:shd w:val="clear" w:color="auto" w:fill="auto"/>
                          </w:tcPr>
                          <w:p w:rsidR="008F6A05" w:rsidRPr="0078061E" w:rsidRDefault="008F6A05" w:rsidP="008F6A05">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Name of</w:t>
                            </w:r>
                            <w:r>
                              <w:rPr>
                                <w:rFonts w:ascii="Arial Black" w:hAnsi="Arial Black"/>
                                <w:color w:val="FFFFFF" w:themeColor="background1"/>
                                <w:sz w:val="22"/>
                              </w:rPr>
                              <w:t xml:space="preserve"> </w:t>
                            </w:r>
                            <w:r w:rsidRPr="0078061E">
                              <w:rPr>
                                <w:rFonts w:ascii="Arial Black" w:hAnsi="Arial Black"/>
                                <w:color w:val="FFFFFF" w:themeColor="background1"/>
                                <w:sz w:val="22"/>
                              </w:rPr>
                              <w:t>the person</w:t>
                            </w:r>
                          </w:p>
                          <w:p w:rsidR="008F6A05" w:rsidRDefault="008F6A05" w:rsidP="008F6A05">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you are</w:t>
                            </w:r>
                            <w:r>
                              <w:rPr>
                                <w:rFonts w:ascii="Arial Black" w:hAnsi="Arial Black"/>
                                <w:color w:val="FFFFFF" w:themeColor="background1"/>
                                <w:sz w:val="22"/>
                              </w:rPr>
                              <w:t xml:space="preserve"> </w:t>
                            </w:r>
                            <w:r w:rsidRPr="0078061E">
                              <w:rPr>
                                <w:rFonts w:ascii="Arial Black" w:hAnsi="Arial Black"/>
                                <w:color w:val="FFFFFF" w:themeColor="background1"/>
                                <w:sz w:val="22"/>
                              </w:rPr>
                              <w:t>supporting</w:t>
                            </w:r>
                          </w:p>
                          <w:p w:rsidR="008F6A05" w:rsidRDefault="008F6A05" w:rsidP="008F6A05">
                            <w:pPr>
                              <w:spacing w:line="192" w:lineRule="auto"/>
                              <w:jc w:val="center"/>
                              <w:rPr>
                                <w:rFonts w:ascii="Arial Black" w:hAnsi="Arial Black"/>
                                <w:color w:val="800000"/>
                                <w:sz w:val="22"/>
                              </w:rPr>
                            </w:pPr>
                          </w:p>
                          <w:p w:rsidR="003E7D10" w:rsidRPr="008F6A05" w:rsidRDefault="008F6A05" w:rsidP="008F6A05">
                            <w:pPr>
                              <w:spacing w:line="192" w:lineRule="auto"/>
                              <w:jc w:val="center"/>
                              <w:rPr>
                                <w:rFonts w:ascii="Arial Black" w:hAnsi="Arial Black"/>
                                <w:color w:val="800000"/>
                                <w:sz w:val="22"/>
                              </w:rPr>
                            </w:pPr>
                            <w:r w:rsidRPr="008F6A05">
                              <w:rPr>
                                <w:rFonts w:ascii="Arial Black" w:hAnsi="Arial Black"/>
                                <w:color w:val="800000"/>
                                <w:sz w:val="22"/>
                              </w:rPr>
                              <w:t>Personal meaning in life</w:t>
                            </w:r>
                          </w:p>
                        </w:tc>
                        <w:tc>
                          <w:tcPr>
                            <w:tcW w:w="3855" w:type="dxa"/>
                            <w:vMerge/>
                            <w:shd w:val="clear" w:color="auto" w:fill="FFFFFF"/>
                          </w:tcPr>
                          <w:p w:rsidR="003E7D10" w:rsidRDefault="003E7D10">
                            <w:pPr>
                              <w:rPr>
                                <w:color w:val="007157"/>
                              </w:rPr>
                            </w:pPr>
                          </w:p>
                        </w:tc>
                      </w:tr>
                    </w:tbl>
                    <w:p w:rsidR="003E7D10" w:rsidRPr="002D7F6E" w:rsidRDefault="003E7D10">
                      <w:pPr>
                        <w:rPr>
                          <w:color w:val="007157"/>
                        </w:rPr>
                      </w:pPr>
                    </w:p>
                  </w:txbxContent>
                </v:textbox>
                <w10:wrap type="tight"/>
              </v:shape>
            </w:pict>
          </mc:Fallback>
        </mc:AlternateContent>
      </w:r>
    </w:p>
    <w:sectPr w:rsidR="002075FE" w:rsidRPr="00B97421" w:rsidSect="004700B5">
      <w:pgSz w:w="11904" w:h="16834"/>
      <w:pgMar w:top="567" w:right="567" w:bottom="567" w:left="510" w:header="709" w:footer="709" w:gutter="0"/>
      <w:cols w:num="3"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272" w:rsidRDefault="0013023D">
      <w:pPr>
        <w:spacing w:after="0"/>
      </w:pPr>
      <w:r>
        <w:separator/>
      </w:r>
    </w:p>
  </w:endnote>
  <w:endnote w:type="continuationSeparator" w:id="0">
    <w:p w:rsidR="005B7272" w:rsidRDefault="001302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272" w:rsidRDefault="0013023D">
      <w:pPr>
        <w:spacing w:after="0"/>
      </w:pPr>
      <w:r>
        <w:separator/>
      </w:r>
    </w:p>
  </w:footnote>
  <w:footnote w:type="continuationSeparator" w:id="0">
    <w:p w:rsidR="005B7272" w:rsidRDefault="0013023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A038F"/>
    <w:multiLevelType w:val="hybridMultilevel"/>
    <w:tmpl w:val="858CE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D0448"/>
    <w:multiLevelType w:val="hybridMultilevel"/>
    <w:tmpl w:val="9ADA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1CC0995"/>
    <w:multiLevelType w:val="hybridMultilevel"/>
    <w:tmpl w:val="9ADA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AE3CDE"/>
    <w:multiLevelType w:val="hybridMultilevel"/>
    <w:tmpl w:val="9ADA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o:colormru v:ext="edit" colors="#ededed,#9e0f1d,#e8d0c1,#f3dccd,#eddcd0,#e7e5b4,#625e12,#9a9a27"/>
      <o:colormenu v:ext="edit" fillcolor="#eddcd0" strokecolor="#9a9a2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5FE"/>
    <w:rsid w:val="000067DF"/>
    <w:rsid w:val="00027D47"/>
    <w:rsid w:val="000951EF"/>
    <w:rsid w:val="000C3857"/>
    <w:rsid w:val="000C3A71"/>
    <w:rsid w:val="000C66B4"/>
    <w:rsid w:val="000C6A6D"/>
    <w:rsid w:val="000D5750"/>
    <w:rsid w:val="00117D2E"/>
    <w:rsid w:val="0013023D"/>
    <w:rsid w:val="00130517"/>
    <w:rsid w:val="00135BA5"/>
    <w:rsid w:val="0014660D"/>
    <w:rsid w:val="001B5AC7"/>
    <w:rsid w:val="002075FE"/>
    <w:rsid w:val="0021172D"/>
    <w:rsid w:val="00243DDC"/>
    <w:rsid w:val="00263EC9"/>
    <w:rsid w:val="00265E24"/>
    <w:rsid w:val="00273132"/>
    <w:rsid w:val="00283A6C"/>
    <w:rsid w:val="00290386"/>
    <w:rsid w:val="002D24DA"/>
    <w:rsid w:val="002D7F6E"/>
    <w:rsid w:val="002F0521"/>
    <w:rsid w:val="002F3917"/>
    <w:rsid w:val="0031423F"/>
    <w:rsid w:val="00332BD9"/>
    <w:rsid w:val="0034027C"/>
    <w:rsid w:val="00354B88"/>
    <w:rsid w:val="00364A9E"/>
    <w:rsid w:val="00367CA0"/>
    <w:rsid w:val="00371E7C"/>
    <w:rsid w:val="0037245D"/>
    <w:rsid w:val="003935FC"/>
    <w:rsid w:val="003D7DEB"/>
    <w:rsid w:val="003E7D10"/>
    <w:rsid w:val="004031E5"/>
    <w:rsid w:val="00406375"/>
    <w:rsid w:val="00456A38"/>
    <w:rsid w:val="004700B5"/>
    <w:rsid w:val="00471B3F"/>
    <w:rsid w:val="00474615"/>
    <w:rsid w:val="00483242"/>
    <w:rsid w:val="00490756"/>
    <w:rsid w:val="00495998"/>
    <w:rsid w:val="00497605"/>
    <w:rsid w:val="004A5819"/>
    <w:rsid w:val="004C3512"/>
    <w:rsid w:val="004D6E63"/>
    <w:rsid w:val="00506BC4"/>
    <w:rsid w:val="005241AB"/>
    <w:rsid w:val="0053193D"/>
    <w:rsid w:val="00581F5D"/>
    <w:rsid w:val="00590F93"/>
    <w:rsid w:val="00592273"/>
    <w:rsid w:val="005B7272"/>
    <w:rsid w:val="005D764B"/>
    <w:rsid w:val="005F2655"/>
    <w:rsid w:val="00626220"/>
    <w:rsid w:val="00645F6A"/>
    <w:rsid w:val="0066020D"/>
    <w:rsid w:val="0067638B"/>
    <w:rsid w:val="006B470F"/>
    <w:rsid w:val="006D1A87"/>
    <w:rsid w:val="006E40F9"/>
    <w:rsid w:val="006F180D"/>
    <w:rsid w:val="006F58C6"/>
    <w:rsid w:val="006F779E"/>
    <w:rsid w:val="00721645"/>
    <w:rsid w:val="00726144"/>
    <w:rsid w:val="007278A4"/>
    <w:rsid w:val="00744C2F"/>
    <w:rsid w:val="007652B2"/>
    <w:rsid w:val="0078061E"/>
    <w:rsid w:val="00781AF4"/>
    <w:rsid w:val="007916B6"/>
    <w:rsid w:val="007968D1"/>
    <w:rsid w:val="00796FAC"/>
    <w:rsid w:val="007A3F3C"/>
    <w:rsid w:val="007B39B5"/>
    <w:rsid w:val="007B52B2"/>
    <w:rsid w:val="007B57E5"/>
    <w:rsid w:val="007B71B5"/>
    <w:rsid w:val="007D7776"/>
    <w:rsid w:val="007E0173"/>
    <w:rsid w:val="00816F1B"/>
    <w:rsid w:val="00822492"/>
    <w:rsid w:val="00843B19"/>
    <w:rsid w:val="008A0E85"/>
    <w:rsid w:val="008C76DA"/>
    <w:rsid w:val="008D10D6"/>
    <w:rsid w:val="008F60B1"/>
    <w:rsid w:val="008F6A05"/>
    <w:rsid w:val="0096013A"/>
    <w:rsid w:val="00960B1C"/>
    <w:rsid w:val="009A6531"/>
    <w:rsid w:val="009A7078"/>
    <w:rsid w:val="00A05808"/>
    <w:rsid w:val="00A3472F"/>
    <w:rsid w:val="00A43A77"/>
    <w:rsid w:val="00AA1602"/>
    <w:rsid w:val="00AA6520"/>
    <w:rsid w:val="00AA7671"/>
    <w:rsid w:val="00AB70A1"/>
    <w:rsid w:val="00AD7028"/>
    <w:rsid w:val="00AF005D"/>
    <w:rsid w:val="00AF3629"/>
    <w:rsid w:val="00B07C27"/>
    <w:rsid w:val="00B16693"/>
    <w:rsid w:val="00B26034"/>
    <w:rsid w:val="00B26231"/>
    <w:rsid w:val="00B41F18"/>
    <w:rsid w:val="00B935F7"/>
    <w:rsid w:val="00B97421"/>
    <w:rsid w:val="00BB2645"/>
    <w:rsid w:val="00BB2747"/>
    <w:rsid w:val="00BF4AC2"/>
    <w:rsid w:val="00BF52DB"/>
    <w:rsid w:val="00BF558A"/>
    <w:rsid w:val="00C055BE"/>
    <w:rsid w:val="00C2565D"/>
    <w:rsid w:val="00C30BEA"/>
    <w:rsid w:val="00C46152"/>
    <w:rsid w:val="00C508DC"/>
    <w:rsid w:val="00C55827"/>
    <w:rsid w:val="00C87EBC"/>
    <w:rsid w:val="00CB089F"/>
    <w:rsid w:val="00CF002E"/>
    <w:rsid w:val="00D07BA6"/>
    <w:rsid w:val="00D268AC"/>
    <w:rsid w:val="00D3291F"/>
    <w:rsid w:val="00D636F2"/>
    <w:rsid w:val="00D63BE6"/>
    <w:rsid w:val="00D70724"/>
    <w:rsid w:val="00DD6FB7"/>
    <w:rsid w:val="00DE3CDE"/>
    <w:rsid w:val="00DF7576"/>
    <w:rsid w:val="00E5256B"/>
    <w:rsid w:val="00ED543A"/>
    <w:rsid w:val="00F011C3"/>
    <w:rsid w:val="00F02E5A"/>
    <w:rsid w:val="00F2178F"/>
    <w:rsid w:val="00F24A70"/>
    <w:rsid w:val="00F3021D"/>
    <w:rsid w:val="00F429D3"/>
    <w:rsid w:val="00F43196"/>
    <w:rsid w:val="00F4604F"/>
    <w:rsid w:val="00F56612"/>
    <w:rsid w:val="00F65069"/>
    <w:rsid w:val="00F71E50"/>
    <w:rsid w:val="00FC34B7"/>
    <w:rsid w:val="00FD18FA"/>
    <w:rsid w:val="00FF443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ededed,#9e0f1d,#e8d0c1,#f3dccd,#eddcd0,#e7e5b4,#625e12,#9a9a27"/>
      <o:colormenu v:ext="edit" fillcolor="#eddcd0" strokecolor="#9a9a27"/>
    </o:shapedefaults>
    <o:shapelayout v:ext="edit">
      <o:idmap v:ext="edit" data="1"/>
    </o:shapelayout>
  </w:shapeDefaults>
  <w:doNotEmbedSmartTags/>
  <w:decimalSymbol w:val="."/>
  <w:listSeparator w:val=","/>
  <w15:docId w15:val="{618984FC-9496-47EC-9A96-A6FBB4E34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412"/>
    <w:rPr>
      <w:sz w:val="24"/>
      <w:szCs w:val="24"/>
    </w:rPr>
  </w:style>
  <w:style w:type="paragraph" w:styleId="Heading1">
    <w:name w:val="heading 1"/>
    <w:basedOn w:val="Normal"/>
    <w:next w:val="Normal"/>
    <w:link w:val="Heading1Char"/>
    <w:uiPriority w:val="9"/>
    <w:qFormat/>
    <w:rsid w:val="00265E2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16F1B"/>
    <w:pPr>
      <w:tabs>
        <w:tab w:val="center" w:pos="4320"/>
        <w:tab w:val="right" w:pos="8640"/>
      </w:tabs>
      <w:spacing w:after="0"/>
    </w:pPr>
  </w:style>
  <w:style w:type="character" w:customStyle="1" w:styleId="HeaderChar">
    <w:name w:val="Header Char"/>
    <w:basedOn w:val="DefaultParagraphFont"/>
    <w:link w:val="Header"/>
    <w:uiPriority w:val="99"/>
    <w:semiHidden/>
    <w:rsid w:val="00816F1B"/>
    <w:rPr>
      <w:sz w:val="24"/>
      <w:szCs w:val="24"/>
    </w:rPr>
  </w:style>
  <w:style w:type="paragraph" w:styleId="Footer">
    <w:name w:val="footer"/>
    <w:basedOn w:val="Normal"/>
    <w:link w:val="FooterChar"/>
    <w:uiPriority w:val="99"/>
    <w:semiHidden/>
    <w:unhideWhenUsed/>
    <w:rsid w:val="00816F1B"/>
    <w:pPr>
      <w:tabs>
        <w:tab w:val="center" w:pos="4320"/>
        <w:tab w:val="right" w:pos="8640"/>
      </w:tabs>
      <w:spacing w:after="0"/>
    </w:pPr>
  </w:style>
  <w:style w:type="character" w:customStyle="1" w:styleId="FooterChar">
    <w:name w:val="Footer Char"/>
    <w:basedOn w:val="DefaultParagraphFont"/>
    <w:link w:val="Footer"/>
    <w:uiPriority w:val="99"/>
    <w:semiHidden/>
    <w:rsid w:val="00816F1B"/>
    <w:rPr>
      <w:sz w:val="24"/>
      <w:szCs w:val="24"/>
    </w:rPr>
  </w:style>
  <w:style w:type="table" w:customStyle="1" w:styleId="MediumGrid31">
    <w:name w:val="Medium Grid 31"/>
    <w:basedOn w:val="TableNormal"/>
    <w:uiPriority w:val="69"/>
    <w:rsid w:val="00C508DC"/>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hysical">
    <w:name w:val="physical"/>
    <w:basedOn w:val="Normal"/>
    <w:next w:val="BodyText"/>
    <w:qFormat/>
    <w:rsid w:val="004031E5"/>
    <w:pPr>
      <w:spacing w:after="0"/>
    </w:pPr>
    <w:rPr>
      <w:color w:val="173A6D"/>
      <w:sz w:val="22"/>
      <w:szCs w:val="22"/>
      <w:lang w:val="en-US"/>
    </w:rPr>
  </w:style>
  <w:style w:type="table" w:styleId="MediumGrid3-Accent3">
    <w:name w:val="Medium Grid 3 Accent 3"/>
    <w:basedOn w:val="TableNormal"/>
    <w:uiPriority w:val="69"/>
    <w:rsid w:val="00483242"/>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odyText">
    <w:name w:val="Body Text"/>
    <w:basedOn w:val="Normal"/>
    <w:link w:val="BodyTextChar"/>
    <w:uiPriority w:val="99"/>
    <w:semiHidden/>
    <w:unhideWhenUsed/>
    <w:rsid w:val="004031E5"/>
    <w:pPr>
      <w:spacing w:after="120"/>
    </w:pPr>
  </w:style>
  <w:style w:type="character" w:customStyle="1" w:styleId="BodyTextChar">
    <w:name w:val="Body Text Char"/>
    <w:basedOn w:val="DefaultParagraphFont"/>
    <w:link w:val="BodyText"/>
    <w:uiPriority w:val="99"/>
    <w:semiHidden/>
    <w:rsid w:val="004031E5"/>
    <w:rPr>
      <w:sz w:val="24"/>
      <w:szCs w:val="24"/>
    </w:rPr>
  </w:style>
  <w:style w:type="table" w:styleId="TableGrid">
    <w:name w:val="Table Grid"/>
    <w:basedOn w:val="TableNormal"/>
    <w:uiPriority w:val="59"/>
    <w:rsid w:val="000067D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6520"/>
    <w:pPr>
      <w:ind w:left="720"/>
      <w:contextualSpacing/>
    </w:pPr>
  </w:style>
  <w:style w:type="character" w:customStyle="1" w:styleId="Heading1Char">
    <w:name w:val="Heading 1 Char"/>
    <w:basedOn w:val="DefaultParagraphFont"/>
    <w:link w:val="Heading1"/>
    <w:uiPriority w:val="9"/>
    <w:rsid w:val="00265E24"/>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93C29-A417-4D79-8935-D7CE5965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M21 Design</Company>
  <LinksUpToDate>false</LinksUpToDate>
  <CharactersWithSpaces>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McCall</dc:creator>
  <cp:keywords/>
  <cp:lastModifiedBy>Tracey Tindell</cp:lastModifiedBy>
  <cp:revision>2</cp:revision>
  <cp:lastPrinted>2015-11-20T20:44:00Z</cp:lastPrinted>
  <dcterms:created xsi:type="dcterms:W3CDTF">2019-07-16T13:41:00Z</dcterms:created>
  <dcterms:modified xsi:type="dcterms:W3CDTF">2019-07-16T13:41:00Z</dcterms:modified>
</cp:coreProperties>
</file>